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AA" w:rsidRDefault="000172AA" w:rsidP="000172AA">
      <w:r>
        <w:t>July 29, 2016</w:t>
      </w:r>
    </w:p>
    <w:p w:rsidR="000172AA" w:rsidRDefault="000172AA" w:rsidP="000172AA"/>
    <w:p w:rsidR="000172AA" w:rsidRDefault="000172AA" w:rsidP="000172AA">
      <w:r>
        <w:t>To Whom It May Concern:</w:t>
      </w:r>
    </w:p>
    <w:p w:rsidR="000172AA" w:rsidRDefault="000172AA" w:rsidP="000172AA"/>
    <w:p w:rsidR="000172AA" w:rsidRDefault="000172AA" w:rsidP="000172AA">
      <w:pPr>
        <w:spacing w:after="0" w:line="240" w:lineRule="auto"/>
      </w:pPr>
      <w:r>
        <w:t>I am pleased to recommend the services of Watergate Painting to future patrons. Watergate has completed a number of floor projects for us in the past several years. We have also called upon the knowledge of David Tillem regarding the bidding and specifying of floor projects. The quality of their work was excellent and the project was completed within the agreed upon timeline. Additionally, the level of customer service we received was top notch.</w:t>
      </w:r>
    </w:p>
    <w:p w:rsidR="000172AA" w:rsidRDefault="000172AA" w:rsidP="000172AA">
      <w:pPr>
        <w:spacing w:after="0" w:line="240" w:lineRule="auto"/>
      </w:pPr>
    </w:p>
    <w:p w:rsidR="000172AA" w:rsidRDefault="000172AA" w:rsidP="000172AA">
      <w:pPr>
        <w:spacing w:after="0" w:line="240" w:lineRule="auto"/>
      </w:pPr>
      <w:r>
        <w:t>Based on my experience, I feel confident in recommending Watergate’s painting services. They were not only thorough, but were willing to take time to address our concerns, which made the project move along smoothly.</w:t>
      </w:r>
    </w:p>
    <w:p w:rsidR="000172AA" w:rsidRDefault="000172AA" w:rsidP="000172AA">
      <w:pPr>
        <w:spacing w:after="0" w:line="240" w:lineRule="auto"/>
      </w:pPr>
    </w:p>
    <w:p w:rsidR="000172AA" w:rsidRDefault="000172AA" w:rsidP="000172AA">
      <w:pPr>
        <w:spacing w:after="0" w:line="240" w:lineRule="auto"/>
      </w:pPr>
      <w:r>
        <w:t>Regards,</w:t>
      </w:r>
    </w:p>
    <w:p w:rsidR="000172AA" w:rsidRDefault="000172AA" w:rsidP="000172AA">
      <w:pPr>
        <w:spacing w:after="0" w:line="240" w:lineRule="auto"/>
      </w:pPr>
    </w:p>
    <w:p w:rsidR="000172AA" w:rsidRDefault="000172AA" w:rsidP="000172AA">
      <w:pPr>
        <w:spacing w:after="0" w:line="240" w:lineRule="auto"/>
      </w:pPr>
      <w:r>
        <w:t>NUCO PAINTING INC.</w:t>
      </w:r>
    </w:p>
    <w:p w:rsidR="000172AA" w:rsidRDefault="000172AA" w:rsidP="000172AA">
      <w:pPr>
        <w:spacing w:after="0" w:line="240" w:lineRule="auto"/>
      </w:pPr>
    </w:p>
    <w:p w:rsidR="000172AA" w:rsidRDefault="000172AA" w:rsidP="000172AA">
      <w:pPr>
        <w:spacing w:after="0" w:line="240" w:lineRule="auto"/>
      </w:pPr>
    </w:p>
    <w:p w:rsidR="000172AA" w:rsidRDefault="000172AA" w:rsidP="000172AA">
      <w:pPr>
        <w:spacing w:after="0" w:line="240" w:lineRule="auto"/>
      </w:pPr>
      <w:r>
        <w:t>Jason Jacinto</w:t>
      </w:r>
    </w:p>
    <w:p w:rsidR="000172AA" w:rsidRDefault="000172AA" w:rsidP="000172AA">
      <w:pPr>
        <w:spacing w:after="0" w:line="240" w:lineRule="auto"/>
      </w:pPr>
    </w:p>
    <w:p w:rsidR="00722829" w:rsidRDefault="00722829">
      <w:bookmarkStart w:id="0" w:name="_GoBack"/>
      <w:bookmarkEnd w:id="0"/>
    </w:p>
    <w:sectPr w:rsidR="00722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AA"/>
    <w:rsid w:val="000172AA"/>
    <w:rsid w:val="0072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FCC87-FCA3-4E87-87C7-9A4CBC87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629</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Tillem</dc:creator>
  <cp:keywords/>
  <dc:description/>
  <cp:lastModifiedBy>Darlene Tillem</cp:lastModifiedBy>
  <cp:revision>1</cp:revision>
  <dcterms:created xsi:type="dcterms:W3CDTF">2016-07-29T12:28:00Z</dcterms:created>
  <dcterms:modified xsi:type="dcterms:W3CDTF">2016-07-29T12:29:00Z</dcterms:modified>
</cp:coreProperties>
</file>