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97D" w:rsidRPr="005C497D" w:rsidRDefault="005C497D" w:rsidP="005C49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497D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 w:rsidRPr="005C497D"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HYPERLINK "http://store.acrytech.com/Soft-Tread-Anti-Slip-Coating-Standard-Colors.html" </w:instrText>
      </w:r>
      <w:r w:rsidRPr="005C497D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 w:rsidRPr="005C497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>Soft Tread Coating</w:t>
      </w:r>
      <w:r w:rsidRPr="005C497D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 w:rsidRPr="005C497D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5C497D">
        <w:rPr>
          <w:rFonts w:ascii="Times New Roman" w:eastAsia="Times New Roman" w:hAnsi="Times New Roman" w:cs="Times New Roman"/>
          <w:i/>
          <w:iCs/>
          <w:sz w:val="24"/>
          <w:szCs w:val="24"/>
        </w:rPr>
        <w:t>We</w:t>
      </w:r>
      <w:proofErr w:type="gramEnd"/>
      <w:r w:rsidRPr="005C497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applied Soft Tread to the Baltimore Lighthouse to seal the upper concrete walkway. I got a call from one of the other keepers who </w:t>
      </w:r>
      <w:proofErr w:type="gramStart"/>
      <w:r w:rsidRPr="005C497D">
        <w:rPr>
          <w:rFonts w:ascii="Times New Roman" w:eastAsia="Times New Roman" w:hAnsi="Times New Roman" w:cs="Times New Roman"/>
          <w:i/>
          <w:iCs/>
          <w:sz w:val="24"/>
          <w:szCs w:val="24"/>
        </w:rPr>
        <w:t>is</w:t>
      </w:r>
      <w:proofErr w:type="gramEnd"/>
      <w:r w:rsidRPr="005C497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onboard, it’s been raining and blowing 25kts all day. He says the cellar, which would have been very wet, is completely dry. The Soft Tread has fully </w:t>
      </w:r>
      <w:bookmarkStart w:id="0" w:name="_GoBack"/>
      <w:r w:rsidRPr="005C497D">
        <w:rPr>
          <w:rFonts w:ascii="Times New Roman" w:eastAsia="Times New Roman" w:hAnsi="Times New Roman" w:cs="Times New Roman"/>
          <w:i/>
          <w:iCs/>
          <w:sz w:val="24"/>
          <w:szCs w:val="24"/>
        </w:rPr>
        <w:t>sealed our deck.</w:t>
      </w:r>
      <w:r w:rsidRPr="005C497D">
        <w:rPr>
          <w:rFonts w:ascii="Times New Roman" w:eastAsia="Times New Roman" w:hAnsi="Times New Roman" w:cs="Times New Roman"/>
          <w:sz w:val="24"/>
          <w:szCs w:val="24"/>
        </w:rPr>
        <w:br/>
      </w:r>
      <w:bookmarkEnd w:id="0"/>
      <w:r w:rsidRPr="005C497D">
        <w:rPr>
          <w:rFonts w:ascii="Times New Roman" w:eastAsia="Times New Roman" w:hAnsi="Times New Roman" w:cs="Times New Roman"/>
          <w:b/>
          <w:bCs/>
          <w:sz w:val="24"/>
          <w:szCs w:val="24"/>
        </w:rPr>
        <w:t>Mark Jefferies</w:t>
      </w:r>
      <w:r w:rsidRPr="005C497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Baltimore Harbor Light</w:t>
      </w:r>
    </w:p>
    <w:p w:rsidR="00F93E17" w:rsidRDefault="00F93E17"/>
    <w:sectPr w:rsidR="00F93E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97D"/>
    <w:rsid w:val="005C497D"/>
    <w:rsid w:val="00F9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C49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497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C4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C497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C497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C497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C49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497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C4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C497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C497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C49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7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0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2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65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13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34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edit3191</dc:creator>
  <cp:lastModifiedBy>edit3191</cp:lastModifiedBy>
  <cp:revision>1</cp:revision>
  <dcterms:created xsi:type="dcterms:W3CDTF">2015-10-14T13:13:00Z</dcterms:created>
  <dcterms:modified xsi:type="dcterms:W3CDTF">2015-10-14T13:14:00Z</dcterms:modified>
</cp:coreProperties>
</file>