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C3" w:rsidRDefault="00AA0EC3" w:rsidP="00AA0EC3">
      <w:r>
        <w:t xml:space="preserve">“Mike is a long time partner in my development company in the complete rehabbing of properties and ongoing property maintenance. He is trustworthy, and makes sure every job is done to my client's satisfaction.” </w:t>
      </w:r>
      <w:r>
        <w:br/>
      </w:r>
      <w:r>
        <w:br/>
        <w:t>“I would highly recommend Mike for any construction job.”</w:t>
      </w:r>
    </w:p>
    <w:p w:rsidR="00AA0EC3" w:rsidRDefault="00AA0EC3" w:rsidP="00AA0EC3"/>
    <w:p w:rsidR="00AA0EC3" w:rsidRDefault="00AA0EC3" w:rsidP="00AA0EC3">
      <w:r>
        <w:tab/>
      </w:r>
      <w:r>
        <w:tab/>
      </w:r>
      <w:r>
        <w:tab/>
      </w:r>
      <w:r>
        <w:tab/>
      </w:r>
      <w:r>
        <w:tab/>
        <w:t>Marc Palos</w:t>
      </w:r>
    </w:p>
    <w:p w:rsidR="00AA0EC3" w:rsidRDefault="00AA0EC3" w:rsidP="00AA0EC3">
      <w:r>
        <w:tab/>
      </w:r>
      <w:r>
        <w:tab/>
      </w:r>
      <w:r>
        <w:tab/>
      </w:r>
      <w:r>
        <w:tab/>
      </w:r>
      <w:r>
        <w:tab/>
        <w:t>Real Estate and Investment Specialist</w:t>
      </w:r>
    </w:p>
    <w:p w:rsidR="00D261A7" w:rsidRDefault="00AA0EC3"/>
    <w:sectPr w:rsidR="00D261A7" w:rsidSect="00A96A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EC3"/>
    <w:rsid w:val="00AA0E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shattuck</dc:creator>
  <cp:keywords/>
  <cp:lastModifiedBy>michael shattuck</cp:lastModifiedBy>
  <cp:revision>1</cp:revision>
  <dcterms:created xsi:type="dcterms:W3CDTF">2014-09-10T20:26:00Z</dcterms:created>
  <dcterms:modified xsi:type="dcterms:W3CDTF">2014-09-10T20:26:00Z</dcterms:modified>
</cp:coreProperties>
</file>