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43" w:rsidRDefault="00182B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065D9" wp14:editId="53302BC5">
                <wp:simplePos x="0" y="0"/>
                <wp:positionH relativeFrom="column">
                  <wp:posOffset>232410</wp:posOffset>
                </wp:positionH>
                <wp:positionV relativeFrom="paragraph">
                  <wp:posOffset>-438150</wp:posOffset>
                </wp:positionV>
                <wp:extent cx="5296619" cy="974785"/>
                <wp:effectExtent l="114300" t="114300" r="170815" b="149225"/>
                <wp:wrapNone/>
                <wp:docPr id="1" name="Up Ribb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6619" cy="974785"/>
                        </a:xfrm>
                        <a:prstGeom prst="ribbon2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FD0" w:rsidRPr="00E14043" w:rsidRDefault="00E91FD0" w:rsidP="00E91FD0">
                            <w:pPr>
                              <w:jc w:val="center"/>
                              <w:rPr>
                                <w:rFonts w:ascii="Modern No. 20" w:hAnsi="Modern No. 20" w:cs="Shruti"/>
                                <w:b/>
                                <w:color w:val="4F81BD" w:themeColor="accent1"/>
                                <w:sz w:val="48"/>
                                <w:szCs w:val="48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14043">
                              <w:rPr>
                                <w:rFonts w:ascii="Modern No. 20" w:hAnsi="Modern No. 20" w:cs="Andalus"/>
                                <w:b/>
                                <w:color w:val="4F81BD" w:themeColor="accent1"/>
                                <w:sz w:val="48"/>
                                <w:szCs w:val="48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TLS Decorating &amp; Remodeling</w:t>
                            </w:r>
                            <w:r w:rsidR="00E14043" w:rsidRPr="00E14043">
                              <w:rPr>
                                <w:rFonts w:ascii="Modern No. 20" w:hAnsi="Modern No. 20" w:cs="Shruti"/>
                                <w:b/>
                                <w:color w:val="4F81BD" w:themeColor="accent1"/>
                                <w:sz w:val="48"/>
                                <w:szCs w:val="48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14043">
                              <w:rPr>
                                <w:rFonts w:ascii="Modern No. 20" w:hAnsi="Modern No. 20" w:cs="Shruti"/>
                                <w:b/>
                                <w:color w:val="4F81BD" w:themeColor="accent1"/>
                                <w:sz w:val="48"/>
                                <w:szCs w:val="48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LLC.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" o:spid="_x0000_s1026" type="#_x0000_t54" style="position:absolute;margin-left:18.3pt;margin-top:-34.5pt;width:417.05pt;height: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" adj=",18000" fillcolor="gray [1616]" strokecolor="#243f60 [1604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91FD0" w:rsidRPr="00E14043" w:rsidRDefault="00E91FD0" w:rsidP="00E91FD0">
                      <w:pPr>
                        <w:jc w:val="center"/>
                        <w:rPr>
                          <w:rFonts w:ascii="Modern No. 20" w:hAnsi="Modern No. 20" w:cs="Shruti"/>
                          <w:b/>
                          <w:color w:val="4F81BD" w:themeColor="accent1"/>
                          <w:sz w:val="48"/>
                          <w:szCs w:val="48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14043">
                        <w:rPr>
                          <w:rFonts w:ascii="Modern No. 20" w:hAnsi="Modern No. 20" w:cs="Andalus"/>
                          <w:b/>
                          <w:color w:val="4F81BD" w:themeColor="accent1"/>
                          <w:sz w:val="48"/>
                          <w:szCs w:val="48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TLS Decorating &amp; Remodeling</w:t>
                      </w:r>
                      <w:r w:rsidR="00E14043" w:rsidRPr="00E14043">
                        <w:rPr>
                          <w:rFonts w:ascii="Modern No. 20" w:hAnsi="Modern No. 20" w:cs="Shruti"/>
                          <w:b/>
                          <w:color w:val="4F81BD" w:themeColor="accent1"/>
                          <w:sz w:val="48"/>
                          <w:szCs w:val="48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E14043">
                        <w:rPr>
                          <w:rFonts w:ascii="Modern No. 20" w:hAnsi="Modern No. 20" w:cs="Shruti"/>
                          <w:b/>
                          <w:color w:val="4F81BD" w:themeColor="accent1"/>
                          <w:sz w:val="48"/>
                          <w:szCs w:val="48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LLC.</w:t>
                      </w:r>
                    </w:p>
                  </w:txbxContent>
                </v:textbox>
              </v:shape>
            </w:pict>
          </mc:Fallback>
        </mc:AlternateContent>
      </w:r>
    </w:p>
    <w:p w:rsidR="00E14043" w:rsidRDefault="00E14043" w:rsidP="00E14043"/>
    <w:p w:rsidR="00E14043" w:rsidRDefault="00E14043" w:rsidP="00E14043">
      <w:pPr>
        <w:tabs>
          <w:tab w:val="left" w:pos="3118"/>
        </w:tabs>
      </w:pPr>
      <w:r>
        <w:t xml:space="preserve">                                  </w:t>
      </w:r>
    </w:p>
    <w:p w:rsidR="00E14043" w:rsidRDefault="00E14043" w:rsidP="00E14043">
      <w:pPr>
        <w:tabs>
          <w:tab w:val="left" w:pos="3118"/>
        </w:tabs>
        <w:rPr>
          <w:sz w:val="32"/>
          <w:szCs w:val="32"/>
        </w:rPr>
      </w:pPr>
    </w:p>
    <w:p w:rsidR="005E411C" w:rsidRDefault="007D50BF" w:rsidP="00E14043">
      <w:pPr>
        <w:tabs>
          <w:tab w:val="left" w:pos="3118"/>
        </w:tabs>
        <w:rPr>
          <w:rFonts w:ascii="Arial" w:hAnsi="Arial" w:cs="Arial"/>
          <w:sz w:val="24"/>
          <w:szCs w:val="24"/>
        </w:rPr>
      </w:pPr>
      <w:r w:rsidRPr="005E411C">
        <w:rPr>
          <w:rFonts w:ascii="Arial" w:hAnsi="Arial" w:cs="Arial"/>
          <w:sz w:val="24"/>
          <w:szCs w:val="24"/>
        </w:rPr>
        <w:t xml:space="preserve">My name is Al </w:t>
      </w:r>
      <w:proofErr w:type="gramStart"/>
      <w:r w:rsidRPr="005E411C">
        <w:rPr>
          <w:rFonts w:ascii="Arial" w:hAnsi="Arial" w:cs="Arial"/>
          <w:sz w:val="24"/>
          <w:szCs w:val="24"/>
        </w:rPr>
        <w:t>Little</w:t>
      </w:r>
      <w:proofErr w:type="gramEnd"/>
      <w:r w:rsidRPr="005E411C">
        <w:rPr>
          <w:rFonts w:ascii="Arial" w:hAnsi="Arial" w:cs="Arial"/>
          <w:sz w:val="24"/>
          <w:szCs w:val="24"/>
        </w:rPr>
        <w:t>, o</w:t>
      </w:r>
      <w:r w:rsidR="00B22006" w:rsidRPr="005E411C">
        <w:rPr>
          <w:rFonts w:ascii="Arial" w:hAnsi="Arial" w:cs="Arial"/>
          <w:sz w:val="24"/>
          <w:szCs w:val="24"/>
        </w:rPr>
        <w:t>wner of TLS Decorating &amp; Remodeling</w:t>
      </w:r>
      <w:r w:rsidR="00511C36" w:rsidRPr="005E411C">
        <w:rPr>
          <w:rFonts w:ascii="Arial" w:hAnsi="Arial" w:cs="Arial"/>
          <w:sz w:val="24"/>
          <w:szCs w:val="24"/>
        </w:rPr>
        <w:t xml:space="preserve"> LLC</w:t>
      </w:r>
      <w:r w:rsidR="00B22006" w:rsidRPr="005E411C">
        <w:rPr>
          <w:rFonts w:ascii="Arial" w:hAnsi="Arial" w:cs="Arial"/>
          <w:sz w:val="24"/>
          <w:szCs w:val="24"/>
        </w:rPr>
        <w:t xml:space="preserve">. Our company is fairly new to the Bluebook, but have we amazingly generated </w:t>
      </w:r>
      <w:r w:rsidR="00B22006" w:rsidRPr="005E411C">
        <w:rPr>
          <w:rFonts w:ascii="Arial" w:hAnsi="Arial" w:cs="Arial"/>
          <w:b/>
          <w:sz w:val="24"/>
          <w:szCs w:val="24"/>
        </w:rPr>
        <w:t>tons on business in this short time period</w:t>
      </w:r>
      <w:r w:rsidR="00B22006" w:rsidRPr="005E411C">
        <w:rPr>
          <w:rFonts w:ascii="Arial" w:hAnsi="Arial" w:cs="Arial"/>
          <w:sz w:val="24"/>
          <w:szCs w:val="24"/>
        </w:rPr>
        <w:t xml:space="preserve">!! </w:t>
      </w:r>
    </w:p>
    <w:p w:rsidR="005E411C" w:rsidRDefault="00B22006" w:rsidP="00E14043">
      <w:pPr>
        <w:tabs>
          <w:tab w:val="left" w:pos="3118"/>
        </w:tabs>
        <w:rPr>
          <w:rFonts w:ascii="Arial" w:hAnsi="Arial" w:cs="Arial"/>
          <w:sz w:val="24"/>
          <w:szCs w:val="24"/>
        </w:rPr>
      </w:pPr>
      <w:r w:rsidRPr="005E411C">
        <w:rPr>
          <w:rFonts w:ascii="Arial" w:hAnsi="Arial" w:cs="Arial"/>
          <w:sz w:val="24"/>
          <w:szCs w:val="24"/>
        </w:rPr>
        <w:t>We are very excited and pleased with the support of our representative Dustin. He has been by our side every step of the way</w:t>
      </w:r>
      <w:r w:rsidR="005E411C">
        <w:rPr>
          <w:rFonts w:ascii="Arial" w:hAnsi="Arial" w:cs="Arial"/>
          <w:sz w:val="24"/>
          <w:szCs w:val="24"/>
        </w:rPr>
        <w:t>,</w:t>
      </w:r>
      <w:r w:rsidRPr="005E411C">
        <w:rPr>
          <w:rFonts w:ascii="Arial" w:hAnsi="Arial" w:cs="Arial"/>
          <w:sz w:val="24"/>
          <w:szCs w:val="24"/>
        </w:rPr>
        <w:t xml:space="preserve"> since day one. This g</w:t>
      </w:r>
      <w:r w:rsidR="007D50BF" w:rsidRPr="005E411C">
        <w:rPr>
          <w:rFonts w:ascii="Arial" w:hAnsi="Arial" w:cs="Arial"/>
          <w:sz w:val="24"/>
          <w:szCs w:val="24"/>
        </w:rPr>
        <w:t>uy is</w:t>
      </w:r>
      <w:r w:rsidRPr="005E411C">
        <w:rPr>
          <w:rFonts w:ascii="Arial" w:hAnsi="Arial" w:cs="Arial"/>
          <w:sz w:val="24"/>
          <w:szCs w:val="24"/>
        </w:rPr>
        <w:t xml:space="preserve"> </w:t>
      </w:r>
      <w:r w:rsidR="007D50BF" w:rsidRPr="005E411C">
        <w:rPr>
          <w:rFonts w:ascii="Arial" w:hAnsi="Arial" w:cs="Arial"/>
          <w:sz w:val="24"/>
          <w:szCs w:val="24"/>
        </w:rPr>
        <w:t>by far the BEST</w:t>
      </w:r>
      <w:r w:rsidRPr="005E411C">
        <w:rPr>
          <w:rFonts w:ascii="Arial" w:hAnsi="Arial" w:cs="Arial"/>
          <w:sz w:val="24"/>
          <w:szCs w:val="24"/>
        </w:rPr>
        <w:t xml:space="preserve"> we’ve seen since we have been in business</w:t>
      </w:r>
      <w:r w:rsidR="00511C36" w:rsidRPr="005E411C">
        <w:rPr>
          <w:rFonts w:ascii="Arial" w:hAnsi="Arial" w:cs="Arial"/>
          <w:sz w:val="24"/>
          <w:szCs w:val="24"/>
        </w:rPr>
        <w:t xml:space="preserve"> for </w:t>
      </w:r>
      <w:r w:rsidR="007D50BF" w:rsidRPr="005E411C">
        <w:rPr>
          <w:rFonts w:ascii="Arial" w:hAnsi="Arial" w:cs="Arial"/>
          <w:sz w:val="24"/>
          <w:szCs w:val="24"/>
        </w:rPr>
        <w:t xml:space="preserve">the last </w:t>
      </w:r>
      <w:r w:rsidR="00511C36" w:rsidRPr="005E411C">
        <w:rPr>
          <w:rFonts w:ascii="Arial" w:hAnsi="Arial" w:cs="Arial"/>
          <w:sz w:val="24"/>
          <w:szCs w:val="24"/>
        </w:rPr>
        <w:t>7 yrs. Every time there is a project that has already been awarded to a Company, he’s right on top of it with all the info</w:t>
      </w:r>
      <w:r w:rsidR="007D50BF" w:rsidRPr="005E411C">
        <w:rPr>
          <w:rFonts w:ascii="Arial" w:hAnsi="Arial" w:cs="Arial"/>
          <w:sz w:val="24"/>
          <w:szCs w:val="24"/>
        </w:rPr>
        <w:t>rmation</w:t>
      </w:r>
      <w:r w:rsidR="00511C36" w:rsidRPr="005E411C">
        <w:rPr>
          <w:rFonts w:ascii="Arial" w:hAnsi="Arial" w:cs="Arial"/>
          <w:sz w:val="24"/>
          <w:szCs w:val="24"/>
        </w:rPr>
        <w:t xml:space="preserve"> we need to land the project. In the past I have used all sort</w:t>
      </w:r>
      <w:r w:rsidR="005E411C">
        <w:rPr>
          <w:rFonts w:ascii="Arial" w:hAnsi="Arial" w:cs="Arial"/>
          <w:sz w:val="24"/>
          <w:szCs w:val="24"/>
        </w:rPr>
        <w:t>s</w:t>
      </w:r>
      <w:r w:rsidR="00511C36" w:rsidRPr="005E411C">
        <w:rPr>
          <w:rFonts w:ascii="Arial" w:hAnsi="Arial" w:cs="Arial"/>
          <w:sz w:val="24"/>
          <w:szCs w:val="24"/>
        </w:rPr>
        <w:t xml:space="preserve"> of marketing tools, but it always turned out to be </w:t>
      </w:r>
      <w:r w:rsidR="005E411C">
        <w:rPr>
          <w:rFonts w:ascii="Arial" w:hAnsi="Arial" w:cs="Arial"/>
          <w:sz w:val="24"/>
          <w:szCs w:val="24"/>
        </w:rPr>
        <w:t xml:space="preserve">a lot of work that didn’t </w:t>
      </w:r>
      <w:r w:rsidR="00511C36" w:rsidRPr="005E411C">
        <w:rPr>
          <w:rFonts w:ascii="Arial" w:hAnsi="Arial" w:cs="Arial"/>
          <w:sz w:val="24"/>
          <w:szCs w:val="24"/>
        </w:rPr>
        <w:t xml:space="preserve">pay off in the end. </w:t>
      </w:r>
    </w:p>
    <w:p w:rsidR="00E14043" w:rsidRPr="005E411C" w:rsidRDefault="00511C36" w:rsidP="00E14043">
      <w:pPr>
        <w:tabs>
          <w:tab w:val="left" w:pos="3118"/>
        </w:tabs>
        <w:rPr>
          <w:rFonts w:ascii="Arial" w:hAnsi="Arial" w:cs="Arial"/>
          <w:sz w:val="24"/>
          <w:szCs w:val="24"/>
        </w:rPr>
      </w:pPr>
      <w:r w:rsidRPr="005E411C">
        <w:rPr>
          <w:rFonts w:ascii="Arial" w:hAnsi="Arial" w:cs="Arial"/>
          <w:sz w:val="24"/>
          <w:szCs w:val="24"/>
        </w:rPr>
        <w:t xml:space="preserve">Since </w:t>
      </w:r>
      <w:r w:rsidR="005E411C">
        <w:rPr>
          <w:rFonts w:ascii="Arial" w:hAnsi="Arial" w:cs="Arial"/>
          <w:sz w:val="24"/>
          <w:szCs w:val="24"/>
        </w:rPr>
        <w:t xml:space="preserve">joining The </w:t>
      </w:r>
      <w:proofErr w:type="spellStart"/>
      <w:r w:rsidR="005E411C">
        <w:rPr>
          <w:rFonts w:ascii="Arial" w:hAnsi="Arial" w:cs="Arial"/>
          <w:sz w:val="24"/>
          <w:szCs w:val="24"/>
        </w:rPr>
        <w:t>BlueBook</w:t>
      </w:r>
      <w:proofErr w:type="spellEnd"/>
      <w:r w:rsidR="005E411C">
        <w:rPr>
          <w:rFonts w:ascii="Arial" w:hAnsi="Arial" w:cs="Arial"/>
          <w:sz w:val="24"/>
          <w:szCs w:val="24"/>
        </w:rPr>
        <w:t xml:space="preserve"> Network</w:t>
      </w:r>
      <w:bookmarkStart w:id="0" w:name="_GoBack"/>
      <w:bookmarkEnd w:id="0"/>
      <w:r w:rsidRPr="005E411C">
        <w:rPr>
          <w:rFonts w:ascii="Arial" w:hAnsi="Arial" w:cs="Arial"/>
          <w:sz w:val="24"/>
          <w:szCs w:val="24"/>
        </w:rPr>
        <w:t xml:space="preserve">, we </w:t>
      </w:r>
      <w:r w:rsidR="007D50BF" w:rsidRPr="005E411C">
        <w:rPr>
          <w:rFonts w:ascii="Arial" w:hAnsi="Arial" w:cs="Arial"/>
          <w:sz w:val="24"/>
          <w:szCs w:val="24"/>
        </w:rPr>
        <w:t>ha</w:t>
      </w:r>
      <w:r w:rsidR="00146A92" w:rsidRPr="005E411C">
        <w:rPr>
          <w:rFonts w:ascii="Arial" w:hAnsi="Arial" w:cs="Arial"/>
          <w:sz w:val="24"/>
          <w:szCs w:val="24"/>
        </w:rPr>
        <w:t>ve landed 95% of projects we bid</w:t>
      </w:r>
      <w:r w:rsidR="007D50BF" w:rsidRPr="005E411C">
        <w:rPr>
          <w:rFonts w:ascii="Arial" w:hAnsi="Arial" w:cs="Arial"/>
          <w:sz w:val="24"/>
          <w:szCs w:val="24"/>
        </w:rPr>
        <w:t>. I just want say thank you Bluebook for providing all the support, leads &amp; satisfaction guaranteed!! It has been an awesome experience so far &amp; we look forward to the continuance of this partnership of generating business together.</w:t>
      </w:r>
    </w:p>
    <w:p w:rsidR="00FF22F0" w:rsidRPr="005E411C" w:rsidRDefault="00E14043" w:rsidP="00E14043">
      <w:pPr>
        <w:tabs>
          <w:tab w:val="left" w:pos="3118"/>
        </w:tabs>
        <w:rPr>
          <w:rFonts w:ascii="Arial" w:hAnsi="Arial" w:cs="Arial"/>
          <w:sz w:val="24"/>
          <w:szCs w:val="24"/>
        </w:rPr>
      </w:pPr>
      <w:r w:rsidRPr="005E411C">
        <w:rPr>
          <w:rFonts w:ascii="Arial" w:hAnsi="Arial" w:cs="Arial"/>
          <w:sz w:val="24"/>
          <w:szCs w:val="24"/>
        </w:rPr>
        <w:t xml:space="preserve">                     </w:t>
      </w:r>
      <w:r w:rsidR="00FF22F0" w:rsidRPr="005E411C">
        <w:rPr>
          <w:rFonts w:ascii="Arial" w:hAnsi="Arial" w:cs="Arial"/>
          <w:sz w:val="24"/>
          <w:szCs w:val="24"/>
        </w:rPr>
        <w:t xml:space="preserve">                      </w:t>
      </w:r>
    </w:p>
    <w:p w:rsidR="00FF22F0" w:rsidRPr="005E411C" w:rsidRDefault="00FF22F0" w:rsidP="00E14043">
      <w:pPr>
        <w:tabs>
          <w:tab w:val="left" w:pos="3118"/>
        </w:tabs>
        <w:rPr>
          <w:rFonts w:ascii="Arial" w:hAnsi="Arial" w:cs="Arial"/>
          <w:sz w:val="24"/>
          <w:szCs w:val="24"/>
        </w:rPr>
      </w:pPr>
    </w:p>
    <w:p w:rsidR="00FF22F0" w:rsidRPr="005E411C" w:rsidRDefault="00FF22F0" w:rsidP="00E14043">
      <w:pPr>
        <w:pStyle w:val="NoSpacing"/>
        <w:rPr>
          <w:rFonts w:ascii="Arial" w:hAnsi="Arial" w:cs="Arial"/>
          <w:sz w:val="24"/>
          <w:szCs w:val="24"/>
        </w:rPr>
      </w:pPr>
    </w:p>
    <w:p w:rsidR="00FF22F0" w:rsidRPr="005E411C" w:rsidRDefault="00FF22F0" w:rsidP="00E14043">
      <w:pPr>
        <w:pStyle w:val="NoSpacing"/>
        <w:rPr>
          <w:rFonts w:ascii="Arial" w:hAnsi="Arial" w:cs="Arial"/>
          <w:sz w:val="24"/>
          <w:szCs w:val="24"/>
        </w:rPr>
      </w:pPr>
    </w:p>
    <w:p w:rsidR="00FF22F0" w:rsidRPr="005E411C" w:rsidRDefault="00FF22F0" w:rsidP="00E14043">
      <w:pPr>
        <w:pStyle w:val="NoSpacing"/>
        <w:rPr>
          <w:rFonts w:ascii="Arial" w:hAnsi="Arial" w:cs="Arial"/>
          <w:sz w:val="24"/>
          <w:szCs w:val="24"/>
        </w:rPr>
      </w:pPr>
    </w:p>
    <w:p w:rsidR="00FF22F0" w:rsidRPr="005E411C" w:rsidRDefault="00FF22F0" w:rsidP="00E14043">
      <w:pPr>
        <w:pStyle w:val="NoSpacing"/>
        <w:rPr>
          <w:rFonts w:ascii="Arial" w:hAnsi="Arial" w:cs="Arial"/>
          <w:sz w:val="24"/>
          <w:szCs w:val="24"/>
        </w:rPr>
      </w:pPr>
    </w:p>
    <w:p w:rsidR="00E14043" w:rsidRPr="005E411C" w:rsidRDefault="00E14043" w:rsidP="00E14043">
      <w:pPr>
        <w:pStyle w:val="NoSpacing"/>
        <w:rPr>
          <w:rFonts w:ascii="Arial" w:hAnsi="Arial" w:cs="Arial"/>
          <w:sz w:val="24"/>
          <w:szCs w:val="24"/>
        </w:rPr>
      </w:pPr>
      <w:r w:rsidRPr="005E411C">
        <w:rPr>
          <w:rFonts w:ascii="Arial" w:hAnsi="Arial" w:cs="Arial"/>
          <w:sz w:val="24"/>
          <w:szCs w:val="24"/>
        </w:rPr>
        <w:t>Al Little</w:t>
      </w:r>
    </w:p>
    <w:p w:rsidR="00E14043" w:rsidRPr="005E411C" w:rsidRDefault="00E14043" w:rsidP="00E14043">
      <w:pPr>
        <w:pStyle w:val="NoSpacing"/>
        <w:rPr>
          <w:rFonts w:ascii="Arial" w:hAnsi="Arial" w:cs="Arial"/>
          <w:sz w:val="24"/>
          <w:szCs w:val="24"/>
        </w:rPr>
      </w:pPr>
      <w:r w:rsidRPr="005E411C">
        <w:rPr>
          <w:rFonts w:ascii="Arial" w:hAnsi="Arial" w:cs="Arial"/>
          <w:sz w:val="24"/>
          <w:szCs w:val="24"/>
        </w:rPr>
        <w:t>Project Manager</w:t>
      </w:r>
    </w:p>
    <w:p w:rsidR="00E14043" w:rsidRPr="005E411C" w:rsidRDefault="00E14043" w:rsidP="00E1404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5E411C">
        <w:rPr>
          <w:rFonts w:ascii="Arial" w:hAnsi="Arial" w:cs="Arial"/>
          <w:sz w:val="24"/>
          <w:szCs w:val="24"/>
        </w:rPr>
        <w:t>TLS Decorating &amp; Remodeling LLC.</w:t>
      </w:r>
      <w:proofErr w:type="gramEnd"/>
    </w:p>
    <w:p w:rsidR="00E14043" w:rsidRPr="005E411C" w:rsidRDefault="00FF22F0" w:rsidP="00E14043">
      <w:pPr>
        <w:pStyle w:val="NoSpacing"/>
        <w:rPr>
          <w:rFonts w:ascii="Arial" w:hAnsi="Arial" w:cs="Arial"/>
          <w:sz w:val="24"/>
          <w:szCs w:val="24"/>
        </w:rPr>
      </w:pPr>
      <w:r w:rsidRPr="005E411C">
        <w:rPr>
          <w:rFonts w:ascii="Arial" w:hAnsi="Arial" w:cs="Arial"/>
          <w:sz w:val="24"/>
          <w:szCs w:val="24"/>
        </w:rPr>
        <w:t>651-707-2452</w:t>
      </w:r>
    </w:p>
    <w:p w:rsidR="00FF22F0" w:rsidRPr="005E411C" w:rsidRDefault="00FF22F0" w:rsidP="00E14043">
      <w:pPr>
        <w:pStyle w:val="NoSpacing"/>
        <w:rPr>
          <w:rFonts w:ascii="Arial" w:hAnsi="Arial" w:cs="Arial"/>
          <w:sz w:val="24"/>
          <w:szCs w:val="24"/>
        </w:rPr>
      </w:pPr>
      <w:r w:rsidRPr="005E411C">
        <w:rPr>
          <w:rFonts w:ascii="Arial" w:hAnsi="Arial" w:cs="Arial"/>
          <w:sz w:val="24"/>
          <w:szCs w:val="24"/>
        </w:rPr>
        <w:t>tlsremodeling@hotmail.com</w:t>
      </w:r>
    </w:p>
    <w:p w:rsidR="00E14043" w:rsidRPr="00E14043" w:rsidRDefault="00E14043" w:rsidP="00E14043">
      <w:pPr>
        <w:pStyle w:val="NoSpacing"/>
        <w:rPr>
          <w:sz w:val="28"/>
          <w:szCs w:val="28"/>
        </w:rPr>
      </w:pPr>
    </w:p>
    <w:sectPr w:rsidR="00E14043" w:rsidRPr="00E14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altName w:val="Nyala"/>
    <w:charset w:val="00"/>
    <w:family w:val="roman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C"/>
    <w:rsid w:val="00146A92"/>
    <w:rsid w:val="00182BE1"/>
    <w:rsid w:val="00511C36"/>
    <w:rsid w:val="005E411C"/>
    <w:rsid w:val="006F0525"/>
    <w:rsid w:val="007D50BF"/>
    <w:rsid w:val="00821481"/>
    <w:rsid w:val="00B22006"/>
    <w:rsid w:val="00C82A7E"/>
    <w:rsid w:val="00CF18DC"/>
    <w:rsid w:val="00E14043"/>
    <w:rsid w:val="00E91FD0"/>
    <w:rsid w:val="00F702F0"/>
    <w:rsid w:val="00FC5D0A"/>
    <w:rsid w:val="00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40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40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L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TLS Letterhead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Vonda</dc:creator>
  <cp:lastModifiedBy>Dustin</cp:lastModifiedBy>
  <cp:revision>2</cp:revision>
  <dcterms:created xsi:type="dcterms:W3CDTF">2014-01-06T22:08:00Z</dcterms:created>
  <dcterms:modified xsi:type="dcterms:W3CDTF">2014-01-06T22:08:00Z</dcterms:modified>
</cp:coreProperties>
</file>