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5F" w:rsidRDefault="00AA795F" w:rsidP="00AA795F">
      <w:r w:rsidRPr="00965D63">
        <w:rPr>
          <w:b/>
          <w:sz w:val="40"/>
          <w:szCs w:val="40"/>
        </w:rPr>
        <w:t>U.S. Vet General Contracting serves WWII vet in act of kindness</w:t>
      </w:r>
    </w:p>
    <w:p w:rsidR="00AA795F" w:rsidRDefault="00AA795F" w:rsidP="00AA795F">
      <w:r>
        <w:t xml:space="preserve">By: Jamie Perez    </w:t>
      </w:r>
    </w:p>
    <w:p w:rsidR="00327926" w:rsidRDefault="00AA795F" w:rsidP="00AA795F">
      <w:r>
        <w:t>Posted: Jan 09, 2019 08:03 PM CST</w:t>
      </w:r>
    </w:p>
    <w:p w:rsidR="00AA795F" w:rsidRDefault="00965D63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 xml:space="preserve">McFarland, Wis. - </w:t>
      </w:r>
      <w:r w:rsidR="00AA795F">
        <w:rPr>
          <w:rFonts w:ascii="&amp;quot" w:hAnsi="&amp;quot"/>
          <w:color w:val="222222"/>
          <w:sz w:val="22"/>
          <w:szCs w:val="22"/>
        </w:rPr>
        <w:t xml:space="preserve">A McFarland </w:t>
      </w:r>
      <w:proofErr w:type="gramStart"/>
      <w:r w:rsidR="00AA795F">
        <w:rPr>
          <w:rFonts w:ascii="&amp;quot" w:hAnsi="&amp;quot"/>
          <w:color w:val="222222"/>
          <w:sz w:val="22"/>
          <w:szCs w:val="22"/>
        </w:rPr>
        <w:t xml:space="preserve">company that made the </w:t>
      </w:r>
      <w:hyperlink r:id="rId4" w:history="1">
        <w:r w:rsidR="00AA795F">
          <w:rPr>
            <w:rStyle w:val="Hyperlink"/>
            <w:rFonts w:ascii="&amp;quot" w:hAnsi="&amp;quot"/>
            <w:color w:val="006CF2"/>
            <w:sz w:val="22"/>
            <w:szCs w:val="22"/>
            <w:u w:val="none"/>
          </w:rPr>
          <w:t xml:space="preserve">news in mid-December </w:t>
        </w:r>
      </w:hyperlink>
      <w:r w:rsidR="00AA795F">
        <w:rPr>
          <w:rFonts w:ascii="&amp;quot" w:hAnsi="&amp;quot"/>
          <w:color w:val="222222"/>
          <w:sz w:val="22"/>
          <w:szCs w:val="22"/>
        </w:rPr>
        <w:t>after</w:t>
      </w:r>
      <w:proofErr w:type="gramEnd"/>
      <w:r w:rsidR="00AA795F">
        <w:rPr>
          <w:rFonts w:ascii="&amp;quot" w:hAnsi="&amp;quot"/>
          <w:color w:val="222222"/>
          <w:sz w:val="22"/>
          <w:szCs w:val="22"/>
        </w:rPr>
        <w:t xml:space="preserve"> winning a prestigious governor's award is back in the news again. 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>Lisa Benitez, a woman who watched the original news story we did, contacted U.S. Vet General Contracting for their services after seeing the story about them air. 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>Benitez needed her bathroom remodeled to accommodate her father, whom she looks after. 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>"My dad had a stoke three years ago so my dad is not able to walk," Benitez said. 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>Benitez's father, Edward Neese, is 95 years old and a veteran. Neese served in the Air Force during WWII. 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>"I'm very pleased that they're doing this for me," Neese said. 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>For the past three years, Neese has been in a wheelchair, making it difficult for Benitez to get him in a shower that had elevated flooring.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>"When you love someone and you care about them and it just comes from your heart, it's as much joy as it is work," Benitez said.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 xml:space="preserve">A McFarland company that made the </w:t>
      </w:r>
      <w:hyperlink r:id="rId5" w:history="1">
        <w:r>
          <w:rPr>
            <w:rStyle w:val="Hyperlink"/>
            <w:rFonts w:ascii="&amp;quot" w:hAnsi="&amp;quot"/>
            <w:color w:val="006CF2"/>
            <w:sz w:val="22"/>
            <w:szCs w:val="22"/>
            <w:u w:val="none"/>
          </w:rPr>
          <w:t xml:space="preserve">news in mid-December </w:t>
        </w:r>
      </w:hyperlink>
      <w:r>
        <w:rPr>
          <w:rFonts w:ascii="&amp;quot" w:hAnsi="&amp;quot"/>
          <w:color w:val="222222"/>
          <w:sz w:val="22"/>
          <w:szCs w:val="22"/>
        </w:rPr>
        <w:t>after winning a prestigious governor's award is back in the news again. 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>Lisa Benitez, a woman who watched the original news story we did, contacted U.S. Vet General Contracting for their services after seeing the story about them air. 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>Benitez needed her bathroom remodeled to accommodate her father, whom she looks after. 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>"My dad had a stoke three years ago so my dad is not able to walk," Benitez said. 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>Benitez's father, Edward Neese, is 95 years old and a veteran. Neese served in the Air Force during WWII. 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>"I'm very pleased that they're doing this for me," Neese said. 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>For the past three years, Neese has been in a wheelchair, making it difficult for Benitez to get him in a shower that had elevated flooring.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lastRenderedPageBreak/>
        <w:t>"When you love someone and you care about them and it just comes from your heart, it's as much joy as it is work," Benitez said.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>Neese's story touched a soft spot in Bell's heart so he decided to do the work completely free of charge. 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 xml:space="preserve">"He said, 'We're just going to do it for you,' and my eyes just welled up with tears and I </w:t>
      </w:r>
      <w:proofErr w:type="gramStart"/>
      <w:r>
        <w:rPr>
          <w:rFonts w:ascii="&amp;quot" w:hAnsi="&amp;quot"/>
          <w:color w:val="222222"/>
          <w:sz w:val="22"/>
          <w:szCs w:val="22"/>
        </w:rPr>
        <w:t>thought ,</w:t>
      </w:r>
      <w:proofErr w:type="gramEnd"/>
      <w:r>
        <w:rPr>
          <w:rFonts w:ascii="&amp;quot" w:hAnsi="&amp;quot"/>
          <w:color w:val="222222"/>
          <w:sz w:val="22"/>
          <w:szCs w:val="22"/>
        </w:rPr>
        <w:t xml:space="preserve"> 'Oh, what a gift,'" Benitez said. 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>For Bell, this isn't necessarily a gift in his eyes</w:t>
      </w:r>
      <w:r w:rsidR="0056260A">
        <w:rPr>
          <w:rFonts w:ascii="&amp;quot" w:hAnsi="&amp;quot"/>
          <w:color w:val="222222"/>
          <w:sz w:val="22"/>
          <w:szCs w:val="22"/>
        </w:rPr>
        <w:t xml:space="preserve">. He said it's more about </w:t>
      </w:r>
      <w:bookmarkStart w:id="0" w:name="_GoBack"/>
      <w:bookmarkEnd w:id="0"/>
      <w:r>
        <w:rPr>
          <w:rFonts w:ascii="&amp;quot" w:hAnsi="&amp;quot"/>
          <w:color w:val="222222"/>
          <w:sz w:val="22"/>
          <w:szCs w:val="22"/>
        </w:rPr>
        <w:t>veterans serving veterans, and in this case, it's making this bathroom wheelchair accessible for Neese. 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 xml:space="preserve">"I go by one rule and </w:t>
      </w:r>
      <w:proofErr w:type="gramStart"/>
      <w:r>
        <w:rPr>
          <w:rFonts w:ascii="&amp;quot" w:hAnsi="&amp;quot"/>
          <w:color w:val="222222"/>
          <w:sz w:val="22"/>
          <w:szCs w:val="22"/>
        </w:rPr>
        <w:t>it's</w:t>
      </w:r>
      <w:proofErr w:type="gramEnd"/>
      <w:r>
        <w:rPr>
          <w:rFonts w:ascii="&amp;quot" w:hAnsi="&amp;quot"/>
          <w:color w:val="222222"/>
          <w:sz w:val="22"/>
          <w:szCs w:val="22"/>
        </w:rPr>
        <w:t xml:space="preserve"> one major rule. Do the right thing," Bell said "This seemed like the right thing to do."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>Bell said the bathroom is expected to be complete at the end of the week. </w:t>
      </w:r>
    </w:p>
    <w:p w:rsidR="00AA795F" w:rsidRDefault="00AA795F" w:rsidP="00AA795F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222222"/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</w:rPr>
        <w:t>"It's going to be so much easier and something I won't worry about anymore," Benitez said</w:t>
      </w:r>
    </w:p>
    <w:p w:rsidR="00AA795F" w:rsidRDefault="00AA795F" w:rsidP="00AA795F"/>
    <w:sectPr w:rsidR="00AA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5F"/>
    <w:rsid w:val="00327926"/>
    <w:rsid w:val="0056260A"/>
    <w:rsid w:val="00965D63"/>
    <w:rsid w:val="00AA795F"/>
    <w:rsid w:val="00D3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DC195-80E9-400D-9C12-94779781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7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nnel3000.com/news/mcfarland-business-wins-2018-outstanding-business-governor-s-award/932110548" TargetMode="External"/><Relationship Id="rId4" Type="http://schemas.openxmlformats.org/officeDocument/2006/relationships/hyperlink" Target="https://www.channel3000.com/news/mcfarland-business-wins-2018-outstanding-business-governor-s-award/93211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Berry</dc:creator>
  <cp:keywords/>
  <dc:description/>
  <cp:lastModifiedBy>Sarah Berry</cp:lastModifiedBy>
  <cp:revision>2</cp:revision>
  <dcterms:created xsi:type="dcterms:W3CDTF">2019-01-15T18:18:00Z</dcterms:created>
  <dcterms:modified xsi:type="dcterms:W3CDTF">2019-01-15T18:54:00Z</dcterms:modified>
</cp:coreProperties>
</file>