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74CC" w14:textId="77777777" w:rsidR="00A05A0D" w:rsidRDefault="00B068A3">
      <w:r>
        <w:rPr>
          <w:rFonts w:ascii="Calibri" w:hAnsi="Calibri" w:cs="Calibri"/>
          <w:color w:val="1F497D"/>
        </w:rPr>
        <w:t xml:space="preserve">I have been working with Josh and ACMI for more than two years and have had a great relationship with all of them.  They are very professional with everything they do for me.  When I need </w:t>
      </w:r>
      <w:proofErr w:type="gramStart"/>
      <w:r>
        <w:rPr>
          <w:rFonts w:ascii="Calibri" w:hAnsi="Calibri" w:cs="Calibri"/>
          <w:color w:val="1F497D"/>
        </w:rPr>
        <w:t>them</w:t>
      </w:r>
      <w:proofErr w:type="gramEnd"/>
      <w:r>
        <w:rPr>
          <w:rFonts w:ascii="Calibri" w:hAnsi="Calibri" w:cs="Calibri"/>
          <w:color w:val="1F497D"/>
        </w:rPr>
        <w:t xml:space="preserve"> they always come through in the time allotted or before and the work done is always exactly what I asked for.  In the future I hope to do a lot more work with them because of the ease of dealing with this company and the professionalism they bring to the table.  Thanks to them my job is much easier.  Thank you very much Josh and all the guys at ACMI.  Steve Paynter at Banner Supply.</w:t>
      </w:r>
      <w:bookmarkStart w:id="0" w:name="_GoBack"/>
      <w:bookmarkEnd w:id="0"/>
    </w:p>
    <w:sectPr w:rsidR="00A05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A3"/>
    <w:rsid w:val="00A05A0D"/>
    <w:rsid w:val="00B0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BB34"/>
  <w15:chartTrackingRefBased/>
  <w15:docId w15:val="{D2298688-D42D-4179-B712-FEA57A45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Hillard</dc:creator>
  <cp:keywords/>
  <dc:description/>
  <cp:lastModifiedBy>Josh Hillard</cp:lastModifiedBy>
  <cp:revision>1</cp:revision>
  <dcterms:created xsi:type="dcterms:W3CDTF">2019-04-17T12:53:00Z</dcterms:created>
  <dcterms:modified xsi:type="dcterms:W3CDTF">2019-04-17T12:55:00Z</dcterms:modified>
</cp:coreProperties>
</file>