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C4A09" w14:textId="25F1D11A" w:rsidR="00491D2C" w:rsidRDefault="008512E6" w:rsidP="008512E6">
      <w:pPr>
        <w:jc w:val="center"/>
        <w:rPr>
          <w:sz w:val="48"/>
          <w:szCs w:val="48"/>
        </w:rPr>
      </w:pPr>
      <w:proofErr w:type="spellStart"/>
      <w:r>
        <w:rPr>
          <w:sz w:val="48"/>
          <w:szCs w:val="48"/>
        </w:rPr>
        <w:t>Bauen</w:t>
      </w:r>
      <w:proofErr w:type="spellEnd"/>
      <w:r>
        <w:rPr>
          <w:sz w:val="48"/>
          <w:szCs w:val="48"/>
        </w:rPr>
        <w:t xml:space="preserve"> </w:t>
      </w:r>
      <w:r w:rsidRPr="008512E6">
        <w:rPr>
          <w:sz w:val="48"/>
          <w:szCs w:val="48"/>
        </w:rPr>
        <w:t>Testimonials</w:t>
      </w:r>
    </w:p>
    <w:p w14:paraId="48EFA46B" w14:textId="2C836BC6" w:rsidR="008512E6" w:rsidRDefault="008512E6" w:rsidP="008512E6">
      <w:pPr>
        <w:jc w:val="center"/>
        <w:rPr>
          <w:sz w:val="48"/>
          <w:szCs w:val="48"/>
        </w:rPr>
      </w:pPr>
    </w:p>
    <w:p w14:paraId="2AC7FF6C" w14:textId="6F9AA385" w:rsidR="008512E6" w:rsidRDefault="008512E6" w:rsidP="008512E6">
      <w:pPr>
        <w:ind w:left="360"/>
      </w:pPr>
      <w:r>
        <w:t xml:space="preserve">“We have been using The </w:t>
      </w:r>
      <w:proofErr w:type="spellStart"/>
      <w:r>
        <w:t>Bauen</w:t>
      </w:r>
      <w:proofErr w:type="spellEnd"/>
      <w:r>
        <w:t xml:space="preserve"> Group as our “go to” General Contractor for construction and tenant improvement projects with excellent results. Costs are accurate and reasonable. Projects are completed as scheduled and any issues or concerns are handled professionally and quickly. I would highly recommend Mike Hefner and The </w:t>
      </w:r>
      <w:proofErr w:type="spellStart"/>
      <w:r>
        <w:t>Bauen</w:t>
      </w:r>
      <w:proofErr w:type="spellEnd"/>
      <w:r>
        <w:t xml:space="preserve"> Group to anyone looking for a competent, professional and truly knowledgeable GC.” </w:t>
      </w:r>
    </w:p>
    <w:p w14:paraId="41FD8D05" w14:textId="77777777" w:rsidR="00183557" w:rsidRDefault="00183557" w:rsidP="008512E6">
      <w:pPr>
        <w:ind w:firstLine="360"/>
        <w:rPr>
          <w:b/>
          <w:bCs/>
          <w:color w:val="2F5496"/>
          <w:sz w:val="24"/>
          <w:szCs w:val="24"/>
        </w:rPr>
      </w:pPr>
    </w:p>
    <w:p w14:paraId="559E92E6" w14:textId="4CC87A02" w:rsidR="008512E6" w:rsidRDefault="008512E6" w:rsidP="008512E6">
      <w:pPr>
        <w:ind w:firstLine="360"/>
        <w:rPr>
          <w:b/>
          <w:bCs/>
          <w:color w:val="2F5496"/>
          <w:sz w:val="24"/>
          <w:szCs w:val="24"/>
        </w:rPr>
      </w:pPr>
      <w:r>
        <w:rPr>
          <w:b/>
          <w:bCs/>
          <w:color w:val="2F5496"/>
          <w:sz w:val="24"/>
          <w:szCs w:val="24"/>
        </w:rPr>
        <w:t>Kevin Rouby</w:t>
      </w:r>
    </w:p>
    <w:p w14:paraId="3F765207" w14:textId="77777777" w:rsidR="008512E6" w:rsidRDefault="008512E6" w:rsidP="008512E6">
      <w:pPr>
        <w:ind w:firstLine="360"/>
        <w:rPr>
          <w:b/>
          <w:bCs/>
          <w:color w:val="2F5496"/>
          <w:sz w:val="24"/>
          <w:szCs w:val="24"/>
        </w:rPr>
      </w:pPr>
      <w:r>
        <w:rPr>
          <w:b/>
          <w:bCs/>
          <w:color w:val="2F5496"/>
          <w:sz w:val="24"/>
          <w:szCs w:val="24"/>
        </w:rPr>
        <w:t>Vice President, Commercial Real Estate</w:t>
      </w:r>
    </w:p>
    <w:p w14:paraId="3935B388" w14:textId="77777777" w:rsidR="008512E6" w:rsidRDefault="008512E6" w:rsidP="008512E6">
      <w:pPr>
        <w:ind w:firstLine="360"/>
        <w:rPr>
          <w:color w:val="2F5496"/>
        </w:rPr>
      </w:pPr>
      <w:r>
        <w:rPr>
          <w:color w:val="2F5496"/>
        </w:rPr>
        <w:t>IA Management LLC</w:t>
      </w:r>
    </w:p>
    <w:p w14:paraId="5C352BD7" w14:textId="77777777" w:rsidR="008512E6" w:rsidRDefault="008512E6" w:rsidP="008512E6">
      <w:pPr>
        <w:ind w:firstLine="360"/>
        <w:rPr>
          <w:color w:val="2F5496"/>
        </w:rPr>
      </w:pPr>
      <w:r>
        <w:rPr>
          <w:color w:val="2F5496"/>
        </w:rPr>
        <w:t>2810 Crossroads Drive, Suite 1700</w:t>
      </w:r>
    </w:p>
    <w:p w14:paraId="7EDFC339" w14:textId="77777777" w:rsidR="008512E6" w:rsidRDefault="008512E6" w:rsidP="008512E6">
      <w:pPr>
        <w:ind w:firstLine="360"/>
        <w:rPr>
          <w:color w:val="2F5496"/>
        </w:rPr>
      </w:pPr>
      <w:r>
        <w:rPr>
          <w:color w:val="2F5496"/>
        </w:rPr>
        <w:t>Madison, WI 53718</w:t>
      </w:r>
    </w:p>
    <w:p w14:paraId="69516607" w14:textId="77777777" w:rsidR="008512E6" w:rsidRDefault="008512E6" w:rsidP="008512E6">
      <w:pPr>
        <w:ind w:firstLine="360"/>
        <w:rPr>
          <w:color w:val="2F5496"/>
        </w:rPr>
      </w:pPr>
      <w:r>
        <w:rPr>
          <w:color w:val="2F5496"/>
        </w:rPr>
        <w:t xml:space="preserve">Ofc (608) 422-5665  </w:t>
      </w:r>
    </w:p>
    <w:p w14:paraId="72C4125A" w14:textId="47B8F692" w:rsidR="008512E6" w:rsidRDefault="008512E6" w:rsidP="008512E6">
      <w:pPr>
        <w:ind w:firstLine="360"/>
        <w:rPr>
          <w:color w:val="2F5496"/>
        </w:rPr>
      </w:pPr>
      <w:r>
        <w:rPr>
          <w:color w:val="2F5496"/>
        </w:rPr>
        <w:t>Cell (608) 504-1868</w:t>
      </w:r>
    </w:p>
    <w:p w14:paraId="1DD82A90" w14:textId="08E5A2E5" w:rsidR="008512E6" w:rsidRDefault="008512E6" w:rsidP="008512E6">
      <w:pPr>
        <w:ind w:firstLine="360"/>
        <w:rPr>
          <w:color w:val="2F5496"/>
        </w:rPr>
      </w:pPr>
    </w:p>
    <w:p w14:paraId="6CA6D0BA" w14:textId="56A26FD9" w:rsidR="008512E6" w:rsidRDefault="008512E6" w:rsidP="008512E6">
      <w:pPr>
        <w:ind w:firstLine="360"/>
        <w:rPr>
          <w:color w:val="2F5496"/>
        </w:rPr>
      </w:pPr>
    </w:p>
    <w:p w14:paraId="30A9B079" w14:textId="78E3E739" w:rsidR="008512E6" w:rsidRDefault="008512E6" w:rsidP="008512E6">
      <w:pPr>
        <w:ind w:firstLine="360"/>
        <w:rPr>
          <w:color w:val="2F5496"/>
        </w:rPr>
      </w:pPr>
    </w:p>
    <w:p w14:paraId="5A2A6AAB" w14:textId="77777777" w:rsidR="008512E6" w:rsidRDefault="008512E6" w:rsidP="008512E6">
      <w:pPr>
        <w:ind w:firstLine="360"/>
        <w:rPr>
          <w:color w:val="2F5496"/>
        </w:rPr>
      </w:pPr>
    </w:p>
    <w:p w14:paraId="5C211783" w14:textId="17369C07" w:rsidR="008512E6" w:rsidRDefault="008512E6" w:rsidP="008512E6">
      <w:pPr>
        <w:rPr>
          <w:color w:val="2F5496"/>
        </w:rPr>
      </w:pPr>
    </w:p>
    <w:p w14:paraId="40D50DD3" w14:textId="77777777" w:rsidR="00183557" w:rsidRDefault="00183557" w:rsidP="008512E6">
      <w:pPr>
        <w:pStyle w:val="ListParagraph"/>
        <w:ind w:left="900"/>
        <w:rPr>
          <w:rFonts w:eastAsia="Times New Roman"/>
        </w:rPr>
      </w:pPr>
    </w:p>
    <w:p w14:paraId="7B50456A" w14:textId="77777777" w:rsidR="00183557" w:rsidRDefault="00183557" w:rsidP="008512E6">
      <w:pPr>
        <w:pStyle w:val="ListParagraph"/>
        <w:ind w:left="900"/>
        <w:rPr>
          <w:rFonts w:eastAsia="Times New Roman"/>
        </w:rPr>
      </w:pPr>
    </w:p>
    <w:p w14:paraId="4B801D97" w14:textId="77777777" w:rsidR="00183557" w:rsidRDefault="00183557" w:rsidP="008512E6">
      <w:pPr>
        <w:pStyle w:val="ListParagraph"/>
        <w:ind w:left="900"/>
        <w:rPr>
          <w:rFonts w:eastAsia="Times New Roman"/>
        </w:rPr>
      </w:pPr>
    </w:p>
    <w:p w14:paraId="2A3AA50A" w14:textId="61CAEEBE" w:rsidR="008512E6" w:rsidRPr="008512E6" w:rsidRDefault="008512E6" w:rsidP="008512E6">
      <w:pPr>
        <w:pStyle w:val="ListParagraph"/>
        <w:ind w:left="900"/>
        <w:rPr>
          <w:rFonts w:eastAsia="Times New Roman"/>
        </w:rPr>
      </w:pPr>
      <w:r>
        <w:rPr>
          <w:rFonts w:eastAsia="Times New Roman"/>
        </w:rPr>
        <w:t>“</w:t>
      </w:r>
      <w:r w:rsidRPr="008512E6">
        <w:rPr>
          <w:rFonts w:eastAsia="Times New Roman"/>
        </w:rPr>
        <w:t xml:space="preserve">Each time our firm has worked with The </w:t>
      </w:r>
      <w:proofErr w:type="spellStart"/>
      <w:r w:rsidRPr="008512E6">
        <w:rPr>
          <w:rFonts w:eastAsia="Times New Roman"/>
        </w:rPr>
        <w:t>Bauen</w:t>
      </w:r>
      <w:proofErr w:type="spellEnd"/>
      <w:r w:rsidRPr="008512E6">
        <w:rPr>
          <w:rFonts w:eastAsia="Times New Roman"/>
        </w:rPr>
        <w:t xml:space="preserve"> Group our clients have received cost competitive proposals, on schedule service, and quality construction</w:t>
      </w:r>
      <w:r>
        <w:rPr>
          <w:rFonts w:eastAsia="Times New Roman"/>
        </w:rPr>
        <w:t>.”</w:t>
      </w:r>
    </w:p>
    <w:p w14:paraId="4BC14398" w14:textId="77777777" w:rsidR="008512E6" w:rsidRDefault="008512E6" w:rsidP="008512E6">
      <w:pPr>
        <w:pStyle w:val="ListParagraph"/>
        <w:rPr>
          <w:rFonts w:eastAsia="Times New Roman"/>
        </w:rPr>
      </w:pPr>
    </w:p>
    <w:p w14:paraId="072BBB0C" w14:textId="77777777" w:rsidR="008512E6" w:rsidRDefault="008512E6" w:rsidP="008512E6">
      <w:pPr>
        <w:pStyle w:val="ListParagraph"/>
        <w:rPr>
          <w:rFonts w:eastAsia="Times New Roman"/>
        </w:rPr>
      </w:pPr>
    </w:p>
    <w:p w14:paraId="056ADC86" w14:textId="77777777" w:rsidR="008512E6" w:rsidRDefault="008512E6" w:rsidP="008512E6">
      <w:pPr>
        <w:pStyle w:val="ListParagraph"/>
        <w:rPr>
          <w:rFonts w:eastAsia="Times New Roman"/>
        </w:rPr>
      </w:pPr>
    </w:p>
    <w:p w14:paraId="26DA3053" w14:textId="33B36D0A" w:rsidR="008512E6" w:rsidRPr="008512E6" w:rsidRDefault="008512E6" w:rsidP="008512E6">
      <w:pPr>
        <w:pStyle w:val="ListParagraph"/>
        <w:ind w:firstLine="180"/>
        <w:rPr>
          <w:rFonts w:eastAsia="Times New Roman"/>
        </w:rPr>
      </w:pPr>
      <w:r w:rsidRPr="008512E6">
        <w:rPr>
          <w:rFonts w:eastAsia="Times New Roman"/>
        </w:rPr>
        <w:t>Kirk Keller AIA, NCARB</w:t>
      </w:r>
    </w:p>
    <w:p w14:paraId="1B7CA2C4" w14:textId="77777777" w:rsidR="008512E6" w:rsidRPr="008512E6" w:rsidRDefault="008512E6" w:rsidP="008512E6">
      <w:pPr>
        <w:pStyle w:val="ListParagraph"/>
        <w:ind w:firstLine="180"/>
        <w:rPr>
          <w:rFonts w:eastAsia="Times New Roman"/>
        </w:rPr>
      </w:pPr>
      <w:r w:rsidRPr="008512E6">
        <w:rPr>
          <w:rFonts w:eastAsia="Times New Roman"/>
        </w:rPr>
        <w:t>Project Manager</w:t>
      </w:r>
    </w:p>
    <w:p w14:paraId="177CFF0A" w14:textId="52C51006" w:rsidR="008512E6" w:rsidRDefault="008512E6" w:rsidP="008512E6">
      <w:pPr>
        <w:pStyle w:val="ListParagraph"/>
        <w:ind w:firstLine="180"/>
        <w:rPr>
          <w:rFonts w:eastAsia="Times New Roman"/>
        </w:rPr>
      </w:pPr>
      <w:r w:rsidRPr="008512E6">
        <w:rPr>
          <w:rFonts w:eastAsia="Times New Roman"/>
        </w:rPr>
        <w:t xml:space="preserve">Plunkett </w:t>
      </w:r>
      <w:proofErr w:type="spellStart"/>
      <w:r w:rsidRPr="008512E6">
        <w:rPr>
          <w:rFonts w:eastAsia="Times New Roman"/>
        </w:rPr>
        <w:t>Raysich</w:t>
      </w:r>
      <w:proofErr w:type="spellEnd"/>
      <w:r w:rsidRPr="008512E6">
        <w:rPr>
          <w:rFonts w:eastAsia="Times New Roman"/>
        </w:rPr>
        <w:t xml:space="preserve"> Architects, LLP</w:t>
      </w:r>
    </w:p>
    <w:p w14:paraId="6D049F87" w14:textId="6568E6B7" w:rsidR="008512E6" w:rsidRDefault="008512E6" w:rsidP="008512E6">
      <w:pPr>
        <w:pStyle w:val="ListParagraph"/>
        <w:rPr>
          <w:rFonts w:eastAsia="Times New Roman"/>
        </w:rPr>
      </w:pPr>
    </w:p>
    <w:p w14:paraId="61AD7756" w14:textId="77777777" w:rsidR="00183557" w:rsidRDefault="00183557" w:rsidP="008512E6">
      <w:pPr>
        <w:rPr>
          <w:color w:val="1F497D"/>
          <w:sz w:val="24"/>
          <w:szCs w:val="24"/>
        </w:rPr>
      </w:pPr>
    </w:p>
    <w:p w14:paraId="1B7B0D3F" w14:textId="0E72B599" w:rsidR="008512E6" w:rsidRPr="008512E6" w:rsidRDefault="008512E6" w:rsidP="008512E6">
      <w:pPr>
        <w:rPr>
          <w:color w:val="1F497D"/>
          <w:sz w:val="24"/>
          <w:szCs w:val="24"/>
        </w:rPr>
      </w:pPr>
      <w:r>
        <w:rPr>
          <w:color w:val="1F497D"/>
          <w:sz w:val="24"/>
          <w:szCs w:val="24"/>
        </w:rPr>
        <w:t>“</w:t>
      </w:r>
      <w:r w:rsidRPr="008512E6">
        <w:rPr>
          <w:color w:val="1F497D"/>
          <w:sz w:val="24"/>
          <w:szCs w:val="24"/>
        </w:rPr>
        <w:t>Mike/Bryan.  I want to take a moment and commend you and your staff for the great remodeling and new construction you conducted for my company in the fall of 2017.  All of your staff were courteous, responsive, professional in every way, and above all else, great communicators!  New construction and remodeling projects by their very nature create stress and anxiety for the owners.  Your team has a way to alleviating that stress and making us (owner) part of the team and through thoughtful and frequent communication, we adjusted scope and fees along the way and the result was a great finished product my staff are proud of and feel at home when in the office.  As our business continues to grow, I hope our paths cross again and often.  We are growing rapidly and my hope is that you and your team with help us with our future growth, building a future together.</w:t>
      </w:r>
      <w:r>
        <w:rPr>
          <w:color w:val="1F497D"/>
          <w:sz w:val="24"/>
          <w:szCs w:val="24"/>
        </w:rPr>
        <w:t>”</w:t>
      </w:r>
    </w:p>
    <w:p w14:paraId="33C41DFB" w14:textId="77777777" w:rsidR="008512E6" w:rsidRDefault="008512E6" w:rsidP="008512E6">
      <w:pPr>
        <w:rPr>
          <w:color w:val="1F497D"/>
          <w:sz w:val="24"/>
          <w:szCs w:val="24"/>
        </w:rPr>
      </w:pPr>
    </w:p>
    <w:p w14:paraId="069ED5D5" w14:textId="4131EFAA" w:rsidR="008512E6" w:rsidRDefault="008512E6" w:rsidP="008512E6">
      <w:pPr>
        <w:rPr>
          <w:color w:val="1F497D"/>
          <w:sz w:val="24"/>
          <w:szCs w:val="24"/>
        </w:rPr>
      </w:pPr>
      <w:r w:rsidRPr="008512E6">
        <w:rPr>
          <w:color w:val="1F497D"/>
          <w:sz w:val="24"/>
          <w:szCs w:val="24"/>
        </w:rPr>
        <w:t>W</w:t>
      </w:r>
      <w:r w:rsidRPr="008512E6">
        <w:rPr>
          <w:color w:val="1F497D"/>
          <w:sz w:val="24"/>
          <w:szCs w:val="24"/>
        </w:rPr>
        <w:t>armest regards,</w:t>
      </w:r>
    </w:p>
    <w:p w14:paraId="403E0851" w14:textId="6331BFFA" w:rsidR="008512E6" w:rsidRPr="008512E6" w:rsidRDefault="008512E6" w:rsidP="008512E6">
      <w:pPr>
        <w:rPr>
          <w:color w:val="1F497D"/>
          <w:sz w:val="24"/>
          <w:szCs w:val="24"/>
        </w:rPr>
      </w:pPr>
      <w:r w:rsidRPr="008512E6">
        <w:rPr>
          <w:color w:val="1F497D"/>
          <w:sz w:val="24"/>
          <w:szCs w:val="24"/>
        </w:rPr>
        <w:t>Scott</w:t>
      </w:r>
    </w:p>
    <w:p w14:paraId="26D1DD8D" w14:textId="77777777" w:rsidR="008512E6" w:rsidRPr="008512E6" w:rsidRDefault="008512E6" w:rsidP="008512E6">
      <w:pPr>
        <w:ind w:left="360"/>
        <w:rPr>
          <w:color w:val="1F497D"/>
          <w:sz w:val="24"/>
          <w:szCs w:val="24"/>
        </w:rPr>
      </w:pPr>
    </w:p>
    <w:tbl>
      <w:tblPr>
        <w:tblW w:w="0" w:type="auto"/>
        <w:tblCellSpacing w:w="0" w:type="dxa"/>
        <w:tblCellMar>
          <w:left w:w="0" w:type="dxa"/>
          <w:right w:w="0" w:type="dxa"/>
        </w:tblCellMar>
        <w:tblLook w:val="04A0" w:firstRow="1" w:lastRow="0" w:firstColumn="1" w:lastColumn="0" w:noHBand="0" w:noVBand="1"/>
      </w:tblPr>
      <w:tblGrid>
        <w:gridCol w:w="6125"/>
      </w:tblGrid>
      <w:tr w:rsidR="008512E6" w14:paraId="4A4C2887" w14:textId="77777777" w:rsidTr="008512E6">
        <w:trPr>
          <w:tblCellSpacing w:w="0" w:type="dxa"/>
        </w:trPr>
        <w:tc>
          <w:tcPr>
            <w:tcW w:w="0" w:type="auto"/>
            <w:vAlign w:val="center"/>
            <w:hideMark/>
          </w:tcPr>
          <w:p w14:paraId="5C2D20B2" w14:textId="77777777" w:rsidR="008512E6" w:rsidRDefault="008512E6">
            <w:pPr>
              <w:rPr>
                <w:color w:val="1F497D"/>
              </w:rPr>
            </w:pPr>
            <w:r>
              <w:rPr>
                <w:b/>
                <w:bCs/>
                <w:color w:val="000000"/>
                <w:sz w:val="24"/>
                <w:szCs w:val="24"/>
              </w:rPr>
              <w:t>Scott Wilson</w:t>
            </w:r>
            <w:r>
              <w:rPr>
                <w:b/>
                <w:bCs/>
                <w:color w:val="000000"/>
                <w:sz w:val="21"/>
                <w:szCs w:val="21"/>
              </w:rPr>
              <w:t xml:space="preserve">, </w:t>
            </w:r>
            <w:r>
              <w:rPr>
                <w:b/>
                <w:bCs/>
                <w:color w:val="000000"/>
                <w:sz w:val="24"/>
                <w:szCs w:val="24"/>
              </w:rPr>
              <w:t>PSS</w:t>
            </w:r>
            <w:r>
              <w:rPr>
                <w:b/>
                <w:bCs/>
                <w:color w:val="1F497D"/>
                <w:sz w:val="24"/>
                <w:szCs w:val="24"/>
              </w:rPr>
              <w:t xml:space="preserve"> </w:t>
            </w:r>
            <w:r>
              <w:rPr>
                <w:color w:val="1F497D"/>
              </w:rPr>
              <w:br/>
            </w:r>
            <w:r>
              <w:rPr>
                <w:color w:val="000000"/>
              </w:rPr>
              <w:t>Vice President</w:t>
            </w:r>
            <w:r>
              <w:rPr>
                <w:color w:val="1F497D"/>
              </w:rPr>
              <w:t xml:space="preserve"> </w:t>
            </w:r>
          </w:p>
        </w:tc>
      </w:tr>
      <w:tr w:rsidR="008512E6" w14:paraId="44B83035" w14:textId="77777777" w:rsidTr="008512E6">
        <w:trPr>
          <w:tblCellSpacing w:w="0" w:type="dxa"/>
        </w:trPr>
        <w:tc>
          <w:tcPr>
            <w:tcW w:w="0" w:type="auto"/>
            <w:tcMar>
              <w:top w:w="105" w:type="dxa"/>
              <w:left w:w="0" w:type="dxa"/>
              <w:bottom w:w="0" w:type="dxa"/>
              <w:right w:w="0" w:type="dxa"/>
            </w:tcMar>
            <w:vAlign w:val="center"/>
            <w:hideMark/>
          </w:tcPr>
          <w:p w14:paraId="66BB910B" w14:textId="77777777" w:rsidR="008512E6" w:rsidRDefault="008512E6">
            <w:pPr>
              <w:rPr>
                <w:color w:val="1F497D"/>
              </w:rPr>
            </w:pPr>
            <w:r>
              <w:rPr>
                <w:color w:val="C66005"/>
              </w:rPr>
              <w:t xml:space="preserve">Office: </w:t>
            </w:r>
            <w:r>
              <w:rPr>
                <w:color w:val="000000"/>
              </w:rPr>
              <w:t>608.443.1200</w:t>
            </w:r>
            <w:r>
              <w:rPr>
                <w:color w:val="00467F"/>
              </w:rPr>
              <w:t xml:space="preserve"> • </w:t>
            </w:r>
            <w:r>
              <w:rPr>
                <w:color w:val="C66005"/>
              </w:rPr>
              <w:t xml:space="preserve">Direct: </w:t>
            </w:r>
            <w:r>
              <w:rPr>
                <w:color w:val="000000"/>
              </w:rPr>
              <w:t>608.443.1258</w:t>
            </w:r>
            <w:r>
              <w:rPr>
                <w:color w:val="00467F"/>
              </w:rPr>
              <w:t xml:space="preserve"> • </w:t>
            </w:r>
            <w:r>
              <w:rPr>
                <w:color w:val="C66005"/>
              </w:rPr>
              <w:t xml:space="preserve">Mobile: </w:t>
            </w:r>
            <w:r>
              <w:rPr>
                <w:color w:val="000000"/>
              </w:rPr>
              <w:t>608.212.5230</w:t>
            </w:r>
          </w:p>
        </w:tc>
      </w:tr>
      <w:tr w:rsidR="008512E6" w14:paraId="47945BFA" w14:textId="77777777" w:rsidTr="008512E6">
        <w:trPr>
          <w:tblCellSpacing w:w="0" w:type="dxa"/>
        </w:trPr>
        <w:tc>
          <w:tcPr>
            <w:tcW w:w="0" w:type="auto"/>
            <w:vAlign w:val="center"/>
            <w:hideMark/>
          </w:tcPr>
          <w:p w14:paraId="691E3998" w14:textId="77777777" w:rsidR="008512E6" w:rsidRDefault="008512E6">
            <w:pPr>
              <w:rPr>
                <w:color w:val="1F497D"/>
              </w:rPr>
            </w:pPr>
            <w:hyperlink r:id="rId5" w:tooltip="Click to send email to Wilson, Scott" w:history="1">
              <w:r>
                <w:rPr>
                  <w:rStyle w:val="Hyperlink"/>
                  <w:color w:val="0000FF"/>
                </w:rPr>
                <w:t>WilsonS@AyresAssociates.com</w:t>
              </w:r>
            </w:hyperlink>
            <w:r>
              <w:rPr>
                <w:color w:val="00467F"/>
              </w:rPr>
              <w:br/>
            </w:r>
            <w:hyperlink r:id="rId6" w:history="1">
              <w:r>
                <w:rPr>
                  <w:rStyle w:val="Hyperlink"/>
                  <w:color w:val="0000FF"/>
                </w:rPr>
                <w:t>www.AyresAssociates.com</w:t>
              </w:r>
            </w:hyperlink>
          </w:p>
        </w:tc>
      </w:tr>
    </w:tbl>
    <w:p w14:paraId="250C8173" w14:textId="7107EB19" w:rsidR="008512E6" w:rsidRDefault="008512E6" w:rsidP="008512E6">
      <w:pPr>
        <w:pStyle w:val="ListParagraph"/>
        <w:ind w:left="900"/>
        <w:rPr>
          <w:rFonts w:eastAsia="Times New Roman"/>
        </w:rPr>
      </w:pPr>
    </w:p>
    <w:p w14:paraId="57D3039C" w14:textId="553E564E" w:rsidR="008512E6" w:rsidRDefault="008512E6" w:rsidP="008512E6">
      <w:pPr>
        <w:pStyle w:val="ListParagraph"/>
        <w:ind w:left="900"/>
        <w:rPr>
          <w:rFonts w:eastAsia="Times New Roman"/>
        </w:rPr>
      </w:pPr>
    </w:p>
    <w:p w14:paraId="5381D7FC" w14:textId="77777777" w:rsidR="008512E6" w:rsidRPr="008512E6" w:rsidRDefault="008512E6" w:rsidP="008512E6">
      <w:pPr>
        <w:pStyle w:val="ListParagraph"/>
        <w:ind w:left="900"/>
        <w:rPr>
          <w:rFonts w:eastAsia="Times New Roman"/>
        </w:rPr>
      </w:pPr>
    </w:p>
    <w:p w14:paraId="0ADB3E94" w14:textId="77777777" w:rsidR="008512E6" w:rsidRDefault="008512E6" w:rsidP="008512E6">
      <w:pPr>
        <w:rPr>
          <w:rFonts w:eastAsia="Times New Roman"/>
        </w:rPr>
      </w:pPr>
    </w:p>
    <w:p w14:paraId="4C5EA12C" w14:textId="77777777" w:rsidR="008512E6" w:rsidRDefault="008512E6" w:rsidP="008512E6">
      <w:pPr>
        <w:rPr>
          <w:rFonts w:eastAsia="Times New Roman"/>
        </w:rPr>
      </w:pPr>
    </w:p>
    <w:p w14:paraId="4881CB6D" w14:textId="77777777" w:rsidR="008512E6" w:rsidRDefault="008512E6" w:rsidP="008512E6">
      <w:pPr>
        <w:rPr>
          <w:rFonts w:eastAsia="Times New Roman"/>
        </w:rPr>
      </w:pPr>
    </w:p>
    <w:p w14:paraId="7D6DE7E5" w14:textId="77777777" w:rsidR="008512E6" w:rsidRDefault="008512E6" w:rsidP="008512E6">
      <w:pPr>
        <w:rPr>
          <w:rFonts w:eastAsia="Times New Roman"/>
        </w:rPr>
      </w:pPr>
    </w:p>
    <w:p w14:paraId="76815EF5" w14:textId="77777777" w:rsidR="008512E6" w:rsidRDefault="008512E6" w:rsidP="008512E6">
      <w:pPr>
        <w:rPr>
          <w:rFonts w:eastAsia="Times New Roman"/>
        </w:rPr>
      </w:pPr>
    </w:p>
    <w:p w14:paraId="0A89AB8F" w14:textId="77777777" w:rsidR="008512E6" w:rsidRDefault="008512E6" w:rsidP="008512E6">
      <w:pPr>
        <w:rPr>
          <w:rFonts w:eastAsia="Times New Roman"/>
        </w:rPr>
      </w:pPr>
    </w:p>
    <w:p w14:paraId="07EFEE0E" w14:textId="77777777" w:rsidR="008512E6" w:rsidRDefault="008512E6" w:rsidP="008512E6">
      <w:pPr>
        <w:rPr>
          <w:rFonts w:eastAsia="Times New Roman"/>
        </w:rPr>
      </w:pPr>
    </w:p>
    <w:p w14:paraId="305AD15B" w14:textId="77777777" w:rsidR="008512E6" w:rsidRDefault="008512E6" w:rsidP="008512E6">
      <w:pPr>
        <w:rPr>
          <w:rFonts w:eastAsia="Times New Roman"/>
        </w:rPr>
      </w:pPr>
    </w:p>
    <w:p w14:paraId="73265FFB" w14:textId="60D04102" w:rsidR="008512E6" w:rsidRDefault="008512E6" w:rsidP="008512E6">
      <w:pPr>
        <w:rPr>
          <w:rFonts w:eastAsia="Times New Roman"/>
        </w:rPr>
      </w:pPr>
      <w:r>
        <w:rPr>
          <w:rFonts w:eastAsia="Times New Roman"/>
        </w:rPr>
        <w:lastRenderedPageBreak/>
        <w:t>“</w:t>
      </w:r>
      <w:r>
        <w:rPr>
          <w:rFonts w:eastAsia="Times New Roman"/>
        </w:rPr>
        <w:t xml:space="preserve">We give The </w:t>
      </w:r>
      <w:proofErr w:type="spellStart"/>
      <w:r>
        <w:rPr>
          <w:rFonts w:eastAsia="Times New Roman"/>
        </w:rPr>
        <w:t>Bauen</w:t>
      </w:r>
      <w:proofErr w:type="spellEnd"/>
      <w:r>
        <w:rPr>
          <w:rFonts w:eastAsia="Times New Roman"/>
        </w:rPr>
        <w:t xml:space="preserve"> Group our strong seal of approval! We have been fortunate enough to experience their work on both a commercial and residential basis. Communication, organization, and task-oriented attention to detail are the firm’s most endearing qualities.  A grateful thumbs up! </w:t>
      </w:r>
      <w:r>
        <w:rPr>
          <w:rFonts w:eastAsia="Times New Roman"/>
        </w:rPr>
        <w:t>“</w:t>
      </w:r>
    </w:p>
    <w:p w14:paraId="1B92246D" w14:textId="77777777" w:rsidR="008512E6" w:rsidRDefault="008512E6" w:rsidP="008512E6">
      <w:pPr>
        <w:rPr>
          <w:rFonts w:eastAsia="Times New Roman"/>
        </w:rPr>
      </w:pPr>
      <w:r>
        <w:rPr>
          <w:rFonts w:eastAsia="Times New Roman"/>
        </w:rPr>
        <w:t>Tom &amp; Stephanie Poehling </w:t>
      </w:r>
    </w:p>
    <w:p w14:paraId="441A061C" w14:textId="77777777" w:rsidR="00AC23A2" w:rsidRDefault="00AC23A2" w:rsidP="008512E6">
      <w:pPr>
        <w:rPr>
          <w:rFonts w:eastAsia="Times New Roman"/>
        </w:rPr>
      </w:pPr>
    </w:p>
    <w:p w14:paraId="57F876CC" w14:textId="63B8D040" w:rsidR="008512E6" w:rsidRDefault="008512E6" w:rsidP="008512E6">
      <w:pPr>
        <w:rPr>
          <w:rFonts w:eastAsia="Times New Roman"/>
        </w:rPr>
      </w:pPr>
      <w:r>
        <w:rPr>
          <w:rFonts w:eastAsia="Times New Roman"/>
        </w:rPr>
        <w:t>Thomas R. Poehling</w:t>
      </w:r>
    </w:p>
    <w:p w14:paraId="71F2429A" w14:textId="77777777" w:rsidR="008512E6" w:rsidRDefault="008512E6" w:rsidP="008512E6">
      <w:pPr>
        <w:rPr>
          <w:rFonts w:eastAsia="Times New Roman"/>
        </w:rPr>
      </w:pPr>
      <w:r>
        <w:rPr>
          <w:rFonts w:eastAsia="Times New Roman"/>
        </w:rPr>
        <w:t>President</w:t>
      </w:r>
    </w:p>
    <w:p w14:paraId="75F20D9F" w14:textId="77777777" w:rsidR="008512E6" w:rsidRDefault="008512E6" w:rsidP="008512E6">
      <w:pPr>
        <w:rPr>
          <w:rFonts w:eastAsia="Times New Roman"/>
        </w:rPr>
      </w:pPr>
      <w:r>
        <w:rPr>
          <w:rFonts w:eastAsia="Times New Roman"/>
        </w:rPr>
        <w:t>Poehling Capital Management, Inc.</w:t>
      </w:r>
    </w:p>
    <w:p w14:paraId="62017A61" w14:textId="77777777" w:rsidR="008512E6" w:rsidRDefault="008512E6" w:rsidP="008512E6">
      <w:pPr>
        <w:rPr>
          <w:rFonts w:eastAsia="Times New Roman"/>
        </w:rPr>
      </w:pPr>
      <w:hyperlink r:id="rId7" w:history="1">
        <w:r>
          <w:rPr>
            <w:rStyle w:val="Hyperlink"/>
            <w:rFonts w:eastAsia="Times New Roman"/>
          </w:rPr>
          <w:t>525 Junction Rd., Suite 8900</w:t>
        </w:r>
      </w:hyperlink>
    </w:p>
    <w:p w14:paraId="6DC0D18C" w14:textId="77777777" w:rsidR="008512E6" w:rsidRDefault="008512E6" w:rsidP="008512E6">
      <w:pPr>
        <w:rPr>
          <w:rFonts w:eastAsia="Times New Roman"/>
        </w:rPr>
      </w:pPr>
      <w:hyperlink r:id="rId8" w:history="1">
        <w:r>
          <w:rPr>
            <w:rStyle w:val="Hyperlink"/>
            <w:rFonts w:eastAsia="Times New Roman"/>
          </w:rPr>
          <w:t>Madison, WI  53717</w:t>
        </w:r>
      </w:hyperlink>
    </w:p>
    <w:p w14:paraId="1933E0CC" w14:textId="77777777" w:rsidR="008512E6" w:rsidRDefault="008512E6" w:rsidP="008512E6">
      <w:pPr>
        <w:rPr>
          <w:rFonts w:eastAsia="Times New Roman"/>
        </w:rPr>
      </w:pPr>
      <w:hyperlink r:id="rId9" w:history="1">
        <w:r>
          <w:rPr>
            <w:rStyle w:val="Hyperlink"/>
            <w:rFonts w:eastAsia="Times New Roman"/>
          </w:rPr>
          <w:t>608.664.9600</w:t>
        </w:r>
      </w:hyperlink>
    </w:p>
    <w:p w14:paraId="7643AC2D" w14:textId="77777777" w:rsidR="008512E6" w:rsidRDefault="008512E6" w:rsidP="008512E6">
      <w:pPr>
        <w:rPr>
          <w:rFonts w:eastAsia="Times New Roman"/>
        </w:rPr>
      </w:pPr>
      <w:hyperlink r:id="rId10" w:history="1">
        <w:r>
          <w:rPr>
            <w:rStyle w:val="Hyperlink"/>
            <w:rFonts w:eastAsia="Times New Roman"/>
          </w:rPr>
          <w:t>608.664.9601</w:t>
        </w:r>
      </w:hyperlink>
      <w:r>
        <w:rPr>
          <w:rFonts w:eastAsia="Times New Roman"/>
          <w:color w:val="000000"/>
        </w:rPr>
        <w:t> (F.)</w:t>
      </w:r>
    </w:p>
    <w:p w14:paraId="1D3131C9" w14:textId="77777777" w:rsidR="008512E6" w:rsidRDefault="008512E6" w:rsidP="008512E6">
      <w:pPr>
        <w:rPr>
          <w:rFonts w:eastAsia="Times New Roman"/>
        </w:rPr>
      </w:pPr>
      <w:hyperlink r:id="rId11" w:history="1">
        <w:r>
          <w:rPr>
            <w:rStyle w:val="Hyperlink"/>
            <w:rFonts w:eastAsia="Times New Roman"/>
          </w:rPr>
          <w:t>trpoehling@poehlingcapital.com</w:t>
        </w:r>
      </w:hyperlink>
    </w:p>
    <w:p w14:paraId="034FB42E" w14:textId="77777777" w:rsidR="008512E6" w:rsidRDefault="008512E6" w:rsidP="008512E6">
      <w:pPr>
        <w:rPr>
          <w:rFonts w:eastAsia="Times New Roman"/>
        </w:rPr>
      </w:pPr>
      <w:hyperlink r:id="rId12" w:history="1">
        <w:r>
          <w:rPr>
            <w:rStyle w:val="Hyperlink"/>
            <w:rFonts w:eastAsia="Times New Roman"/>
          </w:rPr>
          <w:t>www.poehlingcapital.com</w:t>
        </w:r>
      </w:hyperlink>
    </w:p>
    <w:p w14:paraId="0CEDE273" w14:textId="77777777" w:rsidR="00AC23A2" w:rsidRDefault="00AC23A2" w:rsidP="00183557"/>
    <w:p w14:paraId="20A4199C" w14:textId="77777777" w:rsidR="00AC23A2" w:rsidRDefault="00AC23A2" w:rsidP="00183557"/>
    <w:p w14:paraId="3EDC3610" w14:textId="527736A2" w:rsidR="00183557" w:rsidRDefault="00183557" w:rsidP="00183557">
      <w:r>
        <w:t>“</w:t>
      </w:r>
      <w:r>
        <w:t xml:space="preserve">The </w:t>
      </w:r>
      <w:proofErr w:type="spellStart"/>
      <w:r>
        <w:t>Bauen</w:t>
      </w:r>
      <w:proofErr w:type="spellEnd"/>
      <w:r>
        <w:t xml:space="preserve"> Group has successfully completed a number of large interior buildouts for IA Management. Under the direction of Mike Hefner, The </w:t>
      </w:r>
      <w:proofErr w:type="spellStart"/>
      <w:r>
        <w:t>Bauen</w:t>
      </w:r>
      <w:proofErr w:type="spellEnd"/>
      <w:r>
        <w:t xml:space="preserve"> Group </w:t>
      </w:r>
      <w:proofErr w:type="spellStart"/>
      <w:r>
        <w:t>Group</w:t>
      </w:r>
      <w:proofErr w:type="spellEnd"/>
      <w:r>
        <w:t xml:space="preserve"> brings a level of professionalism and expertise that separates them from other contractors. </w:t>
      </w:r>
      <w:proofErr w:type="spellStart"/>
      <w:r>
        <w:t>Bauen</w:t>
      </w:r>
      <w:proofErr w:type="spellEnd"/>
      <w:r>
        <w:t xml:space="preserve"> Group is detail oriented and stick to their construction schedule. Mike and his crew do an excellent job of understanding the importance of working with both ownership and the prospect; at times this is a fine line, yet the </w:t>
      </w:r>
      <w:proofErr w:type="spellStart"/>
      <w:r>
        <w:t>Bauen</w:t>
      </w:r>
      <w:proofErr w:type="spellEnd"/>
      <w:r>
        <w:t xml:space="preserve"> Group always finds a solution which makes both sides happy. Their commitment to quality work is unparalleled, and somehow or another they do it with great attitudes and for less than most others.  I have no hesitation recommending Mike Hefner and the </w:t>
      </w:r>
      <w:proofErr w:type="spellStart"/>
      <w:r>
        <w:t>Bauen</w:t>
      </w:r>
      <w:proofErr w:type="spellEnd"/>
      <w:r>
        <w:t xml:space="preserve"> Group.</w:t>
      </w:r>
      <w:r>
        <w:t>”</w:t>
      </w:r>
      <w:r>
        <w:t xml:space="preserve">  </w:t>
      </w:r>
    </w:p>
    <w:p w14:paraId="2112C9CC" w14:textId="77777777" w:rsidR="00183557" w:rsidRDefault="00183557" w:rsidP="00183557">
      <w:pPr>
        <w:rPr>
          <w:b/>
          <w:bCs/>
          <w:color w:val="2F5496"/>
          <w:sz w:val="24"/>
          <w:szCs w:val="24"/>
        </w:rPr>
      </w:pPr>
    </w:p>
    <w:p w14:paraId="68D4639C" w14:textId="77777777" w:rsidR="00183557" w:rsidRDefault="00183557" w:rsidP="00183557">
      <w:pPr>
        <w:rPr>
          <w:b/>
          <w:bCs/>
          <w:color w:val="2F5496"/>
          <w:sz w:val="24"/>
          <w:szCs w:val="24"/>
        </w:rPr>
      </w:pPr>
      <w:r>
        <w:rPr>
          <w:b/>
          <w:bCs/>
          <w:color w:val="2F5496"/>
          <w:sz w:val="24"/>
          <w:szCs w:val="24"/>
        </w:rPr>
        <w:t>Benjamin Hurd</w:t>
      </w:r>
    </w:p>
    <w:p w14:paraId="36FE42F8" w14:textId="77777777" w:rsidR="00183557" w:rsidRDefault="00183557" w:rsidP="00183557">
      <w:pPr>
        <w:rPr>
          <w:b/>
          <w:bCs/>
          <w:color w:val="2F5496"/>
          <w:sz w:val="24"/>
          <w:szCs w:val="24"/>
        </w:rPr>
      </w:pPr>
      <w:r>
        <w:rPr>
          <w:b/>
          <w:bCs/>
          <w:color w:val="2F5496"/>
          <w:sz w:val="24"/>
          <w:szCs w:val="24"/>
        </w:rPr>
        <w:t>Director of Commercial Leasing</w:t>
      </w:r>
    </w:p>
    <w:p w14:paraId="535C0221" w14:textId="77777777" w:rsidR="00183557" w:rsidRDefault="00183557" w:rsidP="00183557">
      <w:pPr>
        <w:rPr>
          <w:color w:val="2F5496"/>
        </w:rPr>
      </w:pPr>
      <w:r>
        <w:rPr>
          <w:color w:val="2F5496"/>
        </w:rPr>
        <w:t>IA Management LLC</w:t>
      </w:r>
    </w:p>
    <w:p w14:paraId="0BCA8442" w14:textId="77777777" w:rsidR="00183557" w:rsidRDefault="00183557" w:rsidP="00183557">
      <w:pPr>
        <w:rPr>
          <w:color w:val="2F5496"/>
        </w:rPr>
      </w:pPr>
      <w:r>
        <w:rPr>
          <w:color w:val="2F5496"/>
        </w:rPr>
        <w:t>2810 Crossroads Drive, Suite 1700</w:t>
      </w:r>
    </w:p>
    <w:p w14:paraId="73408A67" w14:textId="77777777" w:rsidR="00183557" w:rsidRDefault="00183557" w:rsidP="00183557">
      <w:pPr>
        <w:rPr>
          <w:color w:val="2F5496"/>
        </w:rPr>
      </w:pPr>
      <w:r>
        <w:rPr>
          <w:color w:val="2F5496"/>
        </w:rPr>
        <w:t>Madison, WI 53718</w:t>
      </w:r>
    </w:p>
    <w:p w14:paraId="0E0A74A0" w14:textId="77777777" w:rsidR="00183557" w:rsidRDefault="00183557" w:rsidP="00183557">
      <w:pPr>
        <w:rPr>
          <w:color w:val="2F5496"/>
        </w:rPr>
      </w:pPr>
      <w:r>
        <w:rPr>
          <w:color w:val="2F5496"/>
        </w:rPr>
        <w:t>C: (608) 213-3106</w:t>
      </w:r>
    </w:p>
    <w:p w14:paraId="56029F24" w14:textId="77777777" w:rsidR="00AC23A2" w:rsidRDefault="00183557" w:rsidP="00183557">
      <w:pPr>
        <w:rPr>
          <w:color w:val="2F5496"/>
        </w:rPr>
      </w:pPr>
      <w:r>
        <w:rPr>
          <w:color w:val="2F5496"/>
        </w:rPr>
        <w:t>Ofc: (608) 422-5665</w:t>
      </w:r>
    </w:p>
    <w:p w14:paraId="459C6D0A" w14:textId="0EA11DD8" w:rsidR="00183557" w:rsidRPr="00AC23A2" w:rsidRDefault="00183557" w:rsidP="00183557">
      <w:pPr>
        <w:rPr>
          <w:color w:val="2F5496"/>
        </w:rPr>
      </w:pPr>
      <w:r>
        <w:rPr>
          <w:rFonts w:ascii="Arial" w:hAnsi="Arial" w:cs="Arial"/>
          <w:i/>
          <w:iCs/>
          <w:color w:val="373737"/>
          <w:sz w:val="21"/>
          <w:szCs w:val="21"/>
        </w:rPr>
        <w:lastRenderedPageBreak/>
        <w:t>“</w:t>
      </w:r>
      <w:r>
        <w:rPr>
          <w:rFonts w:ascii="Arial" w:hAnsi="Arial" w:cs="Arial"/>
          <w:i/>
          <w:iCs/>
          <w:color w:val="373737"/>
          <w:sz w:val="21"/>
          <w:szCs w:val="21"/>
        </w:rPr>
        <w:t xml:space="preserve">We just finished a project with The </w:t>
      </w:r>
      <w:proofErr w:type="spellStart"/>
      <w:r>
        <w:rPr>
          <w:rFonts w:ascii="Arial" w:hAnsi="Arial" w:cs="Arial"/>
          <w:i/>
          <w:iCs/>
          <w:color w:val="373737"/>
          <w:sz w:val="21"/>
          <w:szCs w:val="21"/>
        </w:rPr>
        <w:t>Bauen</w:t>
      </w:r>
      <w:proofErr w:type="spellEnd"/>
      <w:r>
        <w:rPr>
          <w:rFonts w:ascii="Arial" w:hAnsi="Arial" w:cs="Arial"/>
          <w:i/>
          <w:iCs/>
          <w:color w:val="373737"/>
          <w:sz w:val="21"/>
          <w:szCs w:val="21"/>
        </w:rPr>
        <w:t xml:space="preserve"> Group who exceeded our expectations. There was a tight turnaround and they managed to complete the job professionally, within budget and under the time constraints. The PM’s dedication to this project was extraordinary, putting in personal involvement and always attentive. Through some difficulty and changes with our subcontractor, the </w:t>
      </w:r>
      <w:proofErr w:type="spellStart"/>
      <w:r>
        <w:rPr>
          <w:rFonts w:ascii="Arial" w:hAnsi="Arial" w:cs="Arial"/>
          <w:i/>
          <w:iCs/>
          <w:color w:val="373737"/>
          <w:sz w:val="21"/>
          <w:szCs w:val="21"/>
        </w:rPr>
        <w:t>Bauen</w:t>
      </w:r>
      <w:proofErr w:type="spellEnd"/>
      <w:r>
        <w:rPr>
          <w:rFonts w:ascii="Arial" w:hAnsi="Arial" w:cs="Arial"/>
          <w:i/>
          <w:iCs/>
          <w:color w:val="373737"/>
          <w:sz w:val="21"/>
          <w:szCs w:val="21"/>
        </w:rPr>
        <w:t xml:space="preserve"> team was patient and committed to problem solving, not problem creation. The final build-out was of the highest quality and we were extremely impressed with their hard work and exceptional performance.</w:t>
      </w:r>
      <w:r>
        <w:rPr>
          <w:rFonts w:ascii="Arial" w:hAnsi="Arial" w:cs="Arial"/>
          <w:i/>
          <w:iCs/>
          <w:color w:val="373737"/>
          <w:sz w:val="21"/>
          <w:szCs w:val="21"/>
        </w:rPr>
        <w:t>”</w:t>
      </w:r>
    </w:p>
    <w:p w14:paraId="033901FE" w14:textId="3D0E174F" w:rsidR="00183557" w:rsidRDefault="00183557" w:rsidP="00183557">
      <w:pPr>
        <w:rPr>
          <w:rFonts w:ascii="Arial" w:hAnsi="Arial" w:cs="Arial"/>
          <w:i/>
          <w:iCs/>
          <w:color w:val="373737"/>
          <w:sz w:val="21"/>
          <w:szCs w:val="21"/>
        </w:rPr>
      </w:pPr>
    </w:p>
    <w:p w14:paraId="77FA34B0" w14:textId="77777777" w:rsidR="00183557" w:rsidRDefault="00183557" w:rsidP="00183557">
      <w:pPr>
        <w:spacing w:before="100" w:beforeAutospacing="1" w:after="100" w:afterAutospacing="1"/>
        <w:rPr>
          <w:rFonts w:ascii="Arial" w:hAnsi="Arial" w:cs="Arial"/>
          <w:color w:val="1E1E1E"/>
          <w:sz w:val="21"/>
          <w:szCs w:val="21"/>
        </w:rPr>
      </w:pPr>
      <w:r>
        <w:rPr>
          <w:rFonts w:ascii="Arial" w:hAnsi="Arial" w:cs="Arial"/>
          <w:b/>
          <w:bCs/>
          <w:color w:val="545487"/>
          <w:sz w:val="21"/>
          <w:szCs w:val="21"/>
        </w:rPr>
        <w:t xml:space="preserve">Amanda Learned </w:t>
      </w:r>
      <w:r>
        <w:rPr>
          <w:rFonts w:ascii="Arial" w:hAnsi="Arial" w:cs="Arial"/>
          <w:color w:val="1E1E1E"/>
          <w:sz w:val="21"/>
          <w:szCs w:val="21"/>
        </w:rPr>
        <w:t> </w:t>
      </w:r>
      <w:r>
        <w:rPr>
          <w:rFonts w:ascii="Arial" w:hAnsi="Arial" w:cs="Arial"/>
          <w:color w:val="1E1E1E"/>
          <w:sz w:val="21"/>
          <w:szCs w:val="21"/>
        </w:rPr>
        <w:br/>
      </w:r>
      <w:r>
        <w:rPr>
          <w:rFonts w:ascii="Arial" w:hAnsi="Arial" w:cs="Arial"/>
          <w:color w:val="1E1E1E"/>
          <w:sz w:val="20"/>
          <w:szCs w:val="20"/>
        </w:rPr>
        <w:t>U.S. Health Services</w:t>
      </w:r>
    </w:p>
    <w:p w14:paraId="54C44231" w14:textId="77777777" w:rsidR="00183557" w:rsidRDefault="00183557" w:rsidP="00183557">
      <w:pPr>
        <w:spacing w:before="100" w:beforeAutospacing="1" w:after="100" w:afterAutospacing="1"/>
        <w:rPr>
          <w:rFonts w:ascii="Arial" w:hAnsi="Arial" w:cs="Arial"/>
          <w:color w:val="1E1E1E"/>
          <w:sz w:val="21"/>
          <w:szCs w:val="21"/>
        </w:rPr>
      </w:pPr>
      <w:r>
        <w:rPr>
          <w:rFonts w:ascii="Arial" w:hAnsi="Arial" w:cs="Arial"/>
          <w:b/>
          <w:bCs/>
          <w:color w:val="545487"/>
          <w:sz w:val="21"/>
          <w:szCs w:val="21"/>
        </w:rPr>
        <w:t xml:space="preserve">MAXIMUS </w:t>
      </w:r>
      <w:r>
        <w:rPr>
          <w:rFonts w:ascii="Arial" w:hAnsi="Arial" w:cs="Arial"/>
          <w:color w:val="1E1E1E"/>
          <w:sz w:val="21"/>
          <w:szCs w:val="21"/>
        </w:rPr>
        <w:br/>
      </w:r>
      <w:r>
        <w:rPr>
          <w:rFonts w:ascii="Arial" w:hAnsi="Arial" w:cs="Arial"/>
          <w:color w:val="1E1E1E"/>
          <w:sz w:val="20"/>
          <w:szCs w:val="20"/>
        </w:rPr>
        <w:t xml:space="preserve">1891 Metro Center Drive </w:t>
      </w:r>
      <w:r>
        <w:rPr>
          <w:rFonts w:ascii="Arial" w:hAnsi="Arial" w:cs="Arial"/>
          <w:color w:val="1E1E1E"/>
          <w:sz w:val="20"/>
          <w:szCs w:val="20"/>
        </w:rPr>
        <w:br/>
        <w:t xml:space="preserve">Reston, VA 20190 </w:t>
      </w:r>
      <w:r>
        <w:rPr>
          <w:rFonts w:ascii="Arial" w:hAnsi="Arial" w:cs="Arial"/>
          <w:color w:val="1E1E1E"/>
          <w:sz w:val="20"/>
          <w:szCs w:val="20"/>
        </w:rPr>
        <w:br/>
        <w:t xml:space="preserve">Office: 860.205.6325 </w:t>
      </w:r>
      <w:r>
        <w:rPr>
          <w:rFonts w:ascii="Arial" w:hAnsi="Arial" w:cs="Arial"/>
          <w:color w:val="1E1E1E"/>
          <w:sz w:val="20"/>
          <w:szCs w:val="20"/>
        </w:rPr>
        <w:br/>
      </w:r>
      <w:hyperlink r:id="rId13" w:history="1">
        <w:r>
          <w:rPr>
            <w:rStyle w:val="Hyperlink"/>
            <w:rFonts w:ascii="Arial" w:hAnsi="Arial" w:cs="Arial"/>
            <w:sz w:val="20"/>
            <w:szCs w:val="20"/>
          </w:rPr>
          <w:t xml:space="preserve">amandalearned@maximus.com </w:t>
        </w:r>
      </w:hyperlink>
    </w:p>
    <w:p w14:paraId="60A107B8" w14:textId="70F0F1BC" w:rsidR="00183557" w:rsidRDefault="00183557" w:rsidP="00183557">
      <w:pPr>
        <w:rPr>
          <w:rFonts w:ascii="Arial" w:hAnsi="Arial" w:cs="Arial"/>
          <w:i/>
          <w:iCs/>
          <w:color w:val="373737"/>
          <w:sz w:val="21"/>
          <w:szCs w:val="21"/>
        </w:rPr>
      </w:pPr>
    </w:p>
    <w:p w14:paraId="61292FCA" w14:textId="041B52F8" w:rsidR="00183557" w:rsidRDefault="00183557" w:rsidP="008512E6">
      <w:pPr>
        <w:pStyle w:val="ListParagraph"/>
        <w:rPr>
          <w:sz w:val="28"/>
          <w:szCs w:val="28"/>
        </w:rPr>
      </w:pPr>
    </w:p>
    <w:p w14:paraId="274AADDE" w14:textId="76FCD2D8" w:rsidR="00183557" w:rsidRDefault="00183557" w:rsidP="008512E6">
      <w:pPr>
        <w:pStyle w:val="ListParagraph"/>
        <w:rPr>
          <w:sz w:val="28"/>
          <w:szCs w:val="28"/>
        </w:rPr>
      </w:pPr>
    </w:p>
    <w:p w14:paraId="5C31A752" w14:textId="77ECE28E" w:rsidR="00183557" w:rsidRDefault="00183557" w:rsidP="008512E6">
      <w:pPr>
        <w:pStyle w:val="ListParagraph"/>
        <w:rPr>
          <w:sz w:val="28"/>
          <w:szCs w:val="28"/>
        </w:rPr>
      </w:pPr>
    </w:p>
    <w:p w14:paraId="1B780FBF" w14:textId="64048E7B" w:rsidR="00183557" w:rsidRDefault="00AC23A2" w:rsidP="00183557">
      <w:pPr>
        <w:pStyle w:val="PlainText"/>
      </w:pPr>
      <w:r>
        <w:t>“</w:t>
      </w:r>
      <w:r w:rsidR="00183557">
        <w:t xml:space="preserve">The </w:t>
      </w:r>
      <w:proofErr w:type="spellStart"/>
      <w:r w:rsidR="00183557">
        <w:t>Bauen</w:t>
      </w:r>
      <w:proofErr w:type="spellEnd"/>
      <w:r w:rsidR="00183557">
        <w:t xml:space="preserve"> Group is more than just a contractor to </w:t>
      </w:r>
      <w:proofErr w:type="gramStart"/>
      <w:r w:rsidR="00183557">
        <w:t>me,</w:t>
      </w:r>
      <w:proofErr w:type="gramEnd"/>
      <w:r w:rsidR="00183557">
        <w:t xml:space="preserve"> they’ve been a trusted </w:t>
      </w:r>
    </w:p>
    <w:p w14:paraId="6800D140" w14:textId="77777777" w:rsidR="00183557" w:rsidRDefault="00183557" w:rsidP="00183557">
      <w:pPr>
        <w:pStyle w:val="PlainText"/>
      </w:pPr>
      <w:r>
        <w:t xml:space="preserve">expert, an exceptional and skilled crew that never skimps on quality, and a </w:t>
      </w:r>
    </w:p>
    <w:p w14:paraId="02686D4E" w14:textId="77777777" w:rsidR="00183557" w:rsidRDefault="00183557" w:rsidP="00183557">
      <w:pPr>
        <w:pStyle w:val="PlainText"/>
      </w:pPr>
      <w:r>
        <w:t xml:space="preserve">friend I know I can rely on. During one of the most hectic moments of </w:t>
      </w:r>
    </w:p>
    <w:p w14:paraId="7B35EFC5" w14:textId="77777777" w:rsidR="00183557" w:rsidRDefault="00183557" w:rsidP="00183557">
      <w:pPr>
        <w:pStyle w:val="PlainText"/>
      </w:pPr>
      <w:r>
        <w:t xml:space="preserve">opening a new restaurant (the construction phase and opening) Mike and The </w:t>
      </w:r>
    </w:p>
    <w:p w14:paraId="5F3C5FBD" w14:textId="77777777" w:rsidR="00183557" w:rsidRDefault="00183557" w:rsidP="00183557">
      <w:pPr>
        <w:pStyle w:val="PlainText"/>
      </w:pPr>
      <w:proofErr w:type="spellStart"/>
      <w:r>
        <w:t>Bauen</w:t>
      </w:r>
      <w:proofErr w:type="spellEnd"/>
      <w:r>
        <w:t xml:space="preserve"> Group became a team of problem solvers. They always had a solution or </w:t>
      </w:r>
    </w:p>
    <w:p w14:paraId="2A31BA4A" w14:textId="77777777" w:rsidR="00183557" w:rsidRDefault="00183557" w:rsidP="00183557">
      <w:pPr>
        <w:pStyle w:val="PlainText"/>
      </w:pPr>
      <w:r>
        <w:t xml:space="preserve">an expert opinion that made the entire construction process easier on me. </w:t>
      </w:r>
    </w:p>
    <w:p w14:paraId="50C4808C" w14:textId="77777777" w:rsidR="00183557" w:rsidRDefault="00183557" w:rsidP="00183557">
      <w:pPr>
        <w:pStyle w:val="PlainText"/>
      </w:pPr>
      <w:r>
        <w:t xml:space="preserve">From buildout, to opening my business and even three years after opening I </w:t>
      </w:r>
    </w:p>
    <w:p w14:paraId="1D8468A2" w14:textId="77777777" w:rsidR="00183557" w:rsidRDefault="00183557" w:rsidP="00183557">
      <w:pPr>
        <w:pStyle w:val="PlainText"/>
      </w:pPr>
      <w:r>
        <w:t xml:space="preserve">know I can call The </w:t>
      </w:r>
      <w:proofErr w:type="spellStart"/>
      <w:r>
        <w:t>Bauen</w:t>
      </w:r>
      <w:proofErr w:type="spellEnd"/>
      <w:r>
        <w:t xml:space="preserve"> Group with questions and advice and they will be </w:t>
      </w:r>
    </w:p>
    <w:p w14:paraId="7BAEC64C" w14:textId="20575BF7" w:rsidR="00183557" w:rsidRDefault="00183557" w:rsidP="00183557">
      <w:pPr>
        <w:pStyle w:val="PlainText"/>
      </w:pPr>
      <w:r>
        <w:t>there for me. This peace of mind is priceless.</w:t>
      </w:r>
      <w:r w:rsidR="00AC23A2">
        <w:t>”</w:t>
      </w:r>
    </w:p>
    <w:p w14:paraId="7AFA3B54" w14:textId="77777777" w:rsidR="00183557" w:rsidRDefault="00183557" w:rsidP="00183557">
      <w:pPr>
        <w:pStyle w:val="PlainText"/>
      </w:pPr>
    </w:p>
    <w:p w14:paraId="6CC3111B" w14:textId="77777777" w:rsidR="00183557" w:rsidRDefault="00183557" w:rsidP="00183557">
      <w:pPr>
        <w:pStyle w:val="PlainText"/>
      </w:pPr>
    </w:p>
    <w:p w14:paraId="2B08DFD9" w14:textId="77777777" w:rsidR="00AC23A2" w:rsidRDefault="00AC23A2" w:rsidP="00AC23A2">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E80626C" w14:textId="77777777" w:rsidR="00AC23A2" w:rsidRDefault="00AC23A2" w:rsidP="00AC23A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E4C93DC" w14:textId="77777777" w:rsidR="00AC23A2" w:rsidRDefault="00AC23A2" w:rsidP="00AC23A2">
      <w:pPr>
        <w:rPr>
          <w:rFonts w:ascii="Times New Roman" w:eastAsia="Times New Roman" w:hAnsi="Times New Roman" w:cs="Times New Roman"/>
          <w:sz w:val="24"/>
          <w:szCs w:val="24"/>
        </w:rPr>
      </w:pPr>
      <w:r>
        <w:rPr>
          <w:rFonts w:ascii="Times New Roman" w:eastAsia="Times New Roman" w:hAnsi="Times New Roman" w:cs="Times New Roman"/>
          <w:sz w:val="24"/>
          <w:szCs w:val="24"/>
        </w:rPr>
        <w:t>Dominic and Celia Garcia on behalf of:</w:t>
      </w:r>
    </w:p>
    <w:p w14:paraId="0AD15BD5" w14:textId="77777777" w:rsidR="00AC23A2" w:rsidRDefault="00AC23A2" w:rsidP="00AC23A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CBCA611" w14:textId="77777777" w:rsidR="00AC23A2" w:rsidRDefault="00AC23A2" w:rsidP="00AC23A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C3B89AF" w14:textId="77777777" w:rsidR="00AC23A2" w:rsidRDefault="00AC23A2" w:rsidP="00AC23A2">
      <w:pPr>
        <w:rPr>
          <w:rFonts w:ascii="Times New Roman" w:eastAsia="Times New Roman" w:hAnsi="Times New Roman" w:cs="Times New Roman"/>
          <w:sz w:val="24"/>
          <w:szCs w:val="24"/>
        </w:rPr>
      </w:pPr>
      <w:r>
        <w:rPr>
          <w:rFonts w:ascii="Times New Roman" w:eastAsia="Times New Roman" w:hAnsi="Times New Roman" w:cs="Times New Roman"/>
          <w:sz w:val="24"/>
          <w:szCs w:val="24"/>
        </w:rPr>
        <w:t>Bowl of Heaven d/b/a</w:t>
      </w:r>
    </w:p>
    <w:p w14:paraId="631DB831" w14:textId="77777777" w:rsidR="00AC23A2" w:rsidRDefault="00AC23A2" w:rsidP="00AC23A2">
      <w:pPr>
        <w:rPr>
          <w:rFonts w:ascii="Times New Roman" w:eastAsia="Times New Roman" w:hAnsi="Times New Roman" w:cs="Times New Roman"/>
          <w:sz w:val="24"/>
          <w:szCs w:val="24"/>
        </w:rPr>
      </w:pPr>
      <w:r>
        <w:rPr>
          <w:rFonts w:ascii="Times New Roman" w:eastAsia="Times New Roman" w:hAnsi="Times New Roman" w:cs="Times New Roman"/>
          <w:sz w:val="24"/>
          <w:szCs w:val="24"/>
        </w:rPr>
        <w:t>Superfoods WI LLC</w:t>
      </w:r>
    </w:p>
    <w:p w14:paraId="1EC95E18" w14:textId="42A4F9E8" w:rsidR="00AC23A2" w:rsidRDefault="00AC23A2" w:rsidP="00AC23A2">
      <w:r>
        <w:lastRenderedPageBreak/>
        <w:t>“</w:t>
      </w:r>
      <w:r>
        <w:t xml:space="preserve">Our experience working with The </w:t>
      </w:r>
      <w:proofErr w:type="spellStart"/>
      <w:r>
        <w:t>Bauen</w:t>
      </w:r>
      <w:proofErr w:type="spellEnd"/>
      <w:r>
        <w:t xml:space="preserve"> Group on our new office space was a very positive experience.  The team was willing to work through all of our changes and requests and were able to meet our deadlines.  We felt that Mike and his team of people listened to our needs and they provided us a great new space to move in to. </w:t>
      </w:r>
      <w:r>
        <w:t>“</w:t>
      </w:r>
      <w:r>
        <w:t xml:space="preserve"> </w:t>
      </w:r>
    </w:p>
    <w:p w14:paraId="2E2B7784" w14:textId="77777777" w:rsidR="00AC23A2" w:rsidRDefault="00AC23A2" w:rsidP="00AC23A2"/>
    <w:p w14:paraId="5494D0A7" w14:textId="77777777" w:rsidR="00AC23A2" w:rsidRDefault="00AC23A2" w:rsidP="00AC23A2"/>
    <w:p w14:paraId="6C157E5E" w14:textId="77777777" w:rsidR="00AC23A2" w:rsidRDefault="00AC23A2" w:rsidP="00AC23A2">
      <w:pPr>
        <w:rPr>
          <w:b/>
          <w:bCs/>
          <w:color w:val="1F497D"/>
          <w:sz w:val="18"/>
          <w:szCs w:val="18"/>
        </w:rPr>
      </w:pPr>
      <w:r>
        <w:rPr>
          <w:b/>
          <w:bCs/>
          <w:color w:val="1F497D"/>
          <w:sz w:val="18"/>
          <w:szCs w:val="18"/>
        </w:rPr>
        <w:t xml:space="preserve">AMY RAGATZ </w:t>
      </w:r>
    </w:p>
    <w:p w14:paraId="0F9DC4FA" w14:textId="77777777" w:rsidR="00AC23A2" w:rsidRDefault="00AC23A2" w:rsidP="00AC23A2">
      <w:pPr>
        <w:rPr>
          <w:b/>
          <w:bCs/>
          <w:color w:val="808080"/>
          <w:sz w:val="18"/>
          <w:szCs w:val="18"/>
        </w:rPr>
      </w:pPr>
      <w:r>
        <w:rPr>
          <w:b/>
          <w:bCs/>
          <w:color w:val="808080"/>
          <w:sz w:val="18"/>
          <w:szCs w:val="18"/>
        </w:rPr>
        <w:t>DIRECTOR OF FINANCE </w:t>
      </w:r>
    </w:p>
    <w:p w14:paraId="329A62CB" w14:textId="77777777" w:rsidR="00AC23A2" w:rsidRDefault="00AC23A2" w:rsidP="00AC23A2">
      <w:pPr>
        <w:rPr>
          <w:color w:val="1F497D"/>
          <w:sz w:val="18"/>
          <w:szCs w:val="18"/>
        </w:rPr>
      </w:pPr>
      <w:hyperlink r:id="rId14" w:history="1">
        <w:r>
          <w:rPr>
            <w:rStyle w:val="Hyperlink"/>
            <w:sz w:val="18"/>
            <w:szCs w:val="18"/>
          </w:rPr>
          <w:t>AE BUSINESS SOLUTIONS</w:t>
        </w:r>
      </w:hyperlink>
      <w:r>
        <w:rPr>
          <w:color w:val="1F497D"/>
          <w:sz w:val="18"/>
          <w:szCs w:val="18"/>
        </w:rPr>
        <w:t xml:space="preserve"> </w:t>
      </w:r>
    </w:p>
    <w:p w14:paraId="67CCD385" w14:textId="77777777" w:rsidR="00AC23A2" w:rsidRDefault="00AC23A2" w:rsidP="00AC23A2">
      <w:pPr>
        <w:rPr>
          <w:color w:val="808080"/>
          <w:sz w:val="18"/>
          <w:szCs w:val="18"/>
        </w:rPr>
      </w:pPr>
      <w:r>
        <w:rPr>
          <w:b/>
          <w:bCs/>
          <w:color w:val="808080"/>
          <w:sz w:val="18"/>
          <w:szCs w:val="18"/>
        </w:rPr>
        <w:t>Office:</w:t>
      </w:r>
      <w:r>
        <w:rPr>
          <w:color w:val="808080"/>
          <w:sz w:val="18"/>
          <w:szCs w:val="18"/>
        </w:rPr>
        <w:t xml:space="preserve"> (608) 395-2922 </w:t>
      </w:r>
    </w:p>
    <w:p w14:paraId="37DB83FC" w14:textId="77777777" w:rsidR="00AC23A2" w:rsidRDefault="00AC23A2" w:rsidP="00AC23A2">
      <w:pPr>
        <w:rPr>
          <w:color w:val="808080"/>
          <w:sz w:val="18"/>
          <w:szCs w:val="18"/>
        </w:rPr>
      </w:pPr>
      <w:r>
        <w:rPr>
          <w:b/>
          <w:bCs/>
          <w:color w:val="808080"/>
          <w:sz w:val="18"/>
          <w:szCs w:val="18"/>
        </w:rPr>
        <w:t>Mobile:</w:t>
      </w:r>
      <w:r>
        <w:rPr>
          <w:color w:val="808080"/>
          <w:sz w:val="18"/>
          <w:szCs w:val="18"/>
        </w:rPr>
        <w:t xml:space="preserve"> (608) 279-2265</w:t>
      </w:r>
    </w:p>
    <w:p w14:paraId="7B633F3F" w14:textId="77777777" w:rsidR="00AC23A2" w:rsidRDefault="00AC23A2" w:rsidP="00AC23A2">
      <w:pPr>
        <w:rPr>
          <w:color w:val="1F497D"/>
          <w:sz w:val="18"/>
          <w:szCs w:val="18"/>
        </w:rPr>
      </w:pPr>
      <w:hyperlink r:id="rId15" w:history="1">
        <w:r>
          <w:rPr>
            <w:rStyle w:val="Hyperlink"/>
            <w:sz w:val="18"/>
            <w:szCs w:val="18"/>
          </w:rPr>
          <w:t>amy.ragatz@aebs.com</w:t>
        </w:r>
      </w:hyperlink>
    </w:p>
    <w:p w14:paraId="297E58E3" w14:textId="22B026F6" w:rsidR="00AC23A2" w:rsidRDefault="00AC23A2" w:rsidP="00AC23A2">
      <w:pPr>
        <w:rPr>
          <w:color w:val="1F497D"/>
          <w:sz w:val="18"/>
          <w:szCs w:val="18"/>
        </w:rPr>
      </w:pPr>
      <w:r>
        <w:rPr>
          <w:noProof/>
          <w:color w:val="0563C1"/>
          <w:sz w:val="18"/>
          <w:szCs w:val="18"/>
        </w:rPr>
        <w:drawing>
          <wp:inline distT="0" distB="0" distL="0" distR="0" wp14:anchorId="6EBA9782" wp14:editId="31B9098D">
            <wp:extent cx="342900" cy="342900"/>
            <wp:effectExtent l="0" t="0" r="0" b="0"/>
            <wp:docPr id="2" name="Picture 2" descr="icons8-linkedin-5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s8-linkedin-5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6F24BFD3" w14:textId="77777777" w:rsidR="00AC23A2" w:rsidRDefault="00AC23A2" w:rsidP="00AC23A2">
      <w:pPr>
        <w:rPr>
          <w:color w:val="0563C1"/>
          <w:sz w:val="18"/>
          <w:szCs w:val="18"/>
        </w:rPr>
      </w:pPr>
      <w:r>
        <w:rPr>
          <w:color w:val="0563C1"/>
          <w:sz w:val="18"/>
          <w:szCs w:val="18"/>
        </w:rPr>
        <w:t>……………………………………………………</w:t>
      </w:r>
    </w:p>
    <w:p w14:paraId="6FDFE6CE" w14:textId="77777777" w:rsidR="00AC23A2" w:rsidRDefault="00AC23A2" w:rsidP="00AC23A2">
      <w:pPr>
        <w:rPr>
          <w:color w:val="0563C1"/>
          <w:sz w:val="18"/>
          <w:szCs w:val="18"/>
        </w:rPr>
      </w:pPr>
      <w:r>
        <w:rPr>
          <w:color w:val="0563C1"/>
          <w:sz w:val="18"/>
          <w:szCs w:val="18"/>
        </w:rPr>
        <w:t>2323 Crossroads Drive</w:t>
      </w:r>
    </w:p>
    <w:p w14:paraId="7BA64F10" w14:textId="77777777" w:rsidR="00AC23A2" w:rsidRDefault="00AC23A2" w:rsidP="00AC23A2">
      <w:pPr>
        <w:rPr>
          <w:color w:val="0563C1"/>
          <w:sz w:val="18"/>
          <w:szCs w:val="18"/>
        </w:rPr>
      </w:pPr>
      <w:r>
        <w:rPr>
          <w:color w:val="0563C1"/>
          <w:sz w:val="18"/>
          <w:szCs w:val="18"/>
        </w:rPr>
        <w:t>Suite 300</w:t>
      </w:r>
    </w:p>
    <w:p w14:paraId="36341E1C" w14:textId="77777777" w:rsidR="00AC23A2" w:rsidRDefault="00AC23A2" w:rsidP="00AC23A2">
      <w:pPr>
        <w:rPr>
          <w:color w:val="0563C1"/>
          <w:sz w:val="18"/>
          <w:szCs w:val="18"/>
        </w:rPr>
      </w:pPr>
      <w:r>
        <w:rPr>
          <w:color w:val="0563C1"/>
          <w:sz w:val="18"/>
          <w:szCs w:val="18"/>
        </w:rPr>
        <w:t>Madison, WI 53718</w:t>
      </w:r>
    </w:p>
    <w:p w14:paraId="0873F769" w14:textId="77777777" w:rsidR="00AC23A2" w:rsidRDefault="00AC23A2" w:rsidP="00AC23A2">
      <w:pPr>
        <w:rPr>
          <w:color w:val="0563C1"/>
          <w:sz w:val="18"/>
          <w:szCs w:val="18"/>
        </w:rPr>
      </w:pPr>
    </w:p>
    <w:p w14:paraId="63E72573" w14:textId="712D25A8" w:rsidR="00AC23A2" w:rsidRDefault="00AC23A2" w:rsidP="00AC23A2">
      <w:pPr>
        <w:rPr>
          <w:color w:val="0563C1"/>
          <w:sz w:val="18"/>
          <w:szCs w:val="18"/>
        </w:rPr>
      </w:pPr>
      <w:r>
        <w:rPr>
          <w:noProof/>
          <w:color w:val="0563C1"/>
          <w:sz w:val="18"/>
          <w:szCs w:val="18"/>
        </w:rPr>
        <w:drawing>
          <wp:inline distT="0" distB="0" distL="0" distR="0" wp14:anchorId="07533949" wp14:editId="743A070B">
            <wp:extent cx="1371600" cy="1095375"/>
            <wp:effectExtent l="0" t="0" r="0" b="9525"/>
            <wp:docPr id="1" name="Picture 1" descr="70_Anniversary_Icon_FINAL_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0_Anniversary_Icon_FINAL_BLUE-0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371600" cy="1095375"/>
                    </a:xfrm>
                    <a:prstGeom prst="rect">
                      <a:avLst/>
                    </a:prstGeom>
                    <a:noFill/>
                    <a:ln>
                      <a:noFill/>
                    </a:ln>
                  </pic:spPr>
                </pic:pic>
              </a:graphicData>
            </a:graphic>
          </wp:inline>
        </w:drawing>
      </w:r>
    </w:p>
    <w:p w14:paraId="127421F0" w14:textId="6006D833" w:rsidR="00183557" w:rsidRDefault="00183557" w:rsidP="00183557">
      <w:pPr>
        <w:pStyle w:val="PlainText"/>
      </w:pPr>
    </w:p>
    <w:p w14:paraId="2A0C2F3E" w14:textId="77777777" w:rsidR="00AC23A2" w:rsidRDefault="00AC23A2" w:rsidP="00AC23A2"/>
    <w:p w14:paraId="49B9F665" w14:textId="77777777" w:rsidR="00AC23A2" w:rsidRDefault="00AC23A2" w:rsidP="00AC23A2"/>
    <w:p w14:paraId="53FA9D94" w14:textId="77777777" w:rsidR="00AC23A2" w:rsidRDefault="00AC23A2" w:rsidP="00AC23A2"/>
    <w:p w14:paraId="41316C04" w14:textId="77777777" w:rsidR="00AC23A2" w:rsidRDefault="00AC23A2" w:rsidP="00AC23A2"/>
    <w:p w14:paraId="305CCD7C" w14:textId="77777777" w:rsidR="00AC23A2" w:rsidRDefault="00AC23A2" w:rsidP="00AC23A2"/>
    <w:p w14:paraId="0F3AC01B" w14:textId="77777777" w:rsidR="00AC23A2" w:rsidRDefault="00AC23A2" w:rsidP="00AC23A2"/>
    <w:p w14:paraId="022B5C67" w14:textId="77777777" w:rsidR="00AC23A2" w:rsidRDefault="00AC23A2" w:rsidP="00AC23A2"/>
    <w:p w14:paraId="7A990DD0" w14:textId="77777777" w:rsidR="00AC23A2" w:rsidRDefault="00AC23A2" w:rsidP="00AC23A2"/>
    <w:p w14:paraId="7C4DA5AB" w14:textId="77777777" w:rsidR="00AC23A2" w:rsidRDefault="00AC23A2" w:rsidP="00AC23A2"/>
    <w:p w14:paraId="02A37343" w14:textId="5CB3E464" w:rsidR="00AC23A2" w:rsidRDefault="00AC23A2" w:rsidP="00AC23A2">
      <w:r>
        <w:t>“</w:t>
      </w:r>
      <w:r>
        <w:t xml:space="preserve">I had a great experience working with </w:t>
      </w:r>
      <w:proofErr w:type="spellStart"/>
      <w:r>
        <w:t>Bauen</w:t>
      </w:r>
      <w:proofErr w:type="spellEnd"/>
      <w:r>
        <w:t xml:space="preserve">.  They effectively executed a full build out in the exact time frame we needed.  Mike and his team were professional and thorough and their standards for quality are high.  I knew who to go to and I could reach his team at a moment’s notice.  I felt like a valued client and when I met anyone from </w:t>
      </w:r>
      <w:proofErr w:type="spellStart"/>
      <w:r>
        <w:t>Bauen</w:t>
      </w:r>
      <w:proofErr w:type="spellEnd"/>
      <w:r>
        <w:t xml:space="preserve"> at the site I was greeted in a friendly, helpful manner.  The construction timeline as reviewed frequently and they made sure to keep my team up to date on all progress.  Brian and the project management team helped us navigate plenty of decisions and were there to answer questions along the way.  My entire team is excited to be in the space and we’re proud to show it off.  Great work BAUEN!</w:t>
      </w:r>
      <w:r>
        <w:t>”</w:t>
      </w:r>
      <w:r>
        <w:br/>
      </w:r>
      <w:r>
        <w:br/>
      </w:r>
      <w:r>
        <w:br/>
      </w:r>
    </w:p>
    <w:p w14:paraId="5389718F" w14:textId="77777777" w:rsidR="00AC23A2" w:rsidRDefault="00AC23A2" w:rsidP="00AC23A2">
      <w:r>
        <w:t> </w:t>
      </w:r>
    </w:p>
    <w:p w14:paraId="55BC65C2" w14:textId="5C5A0306" w:rsidR="00183557" w:rsidRPr="008512E6" w:rsidRDefault="00AC23A2" w:rsidP="00AC23A2">
      <w:pPr>
        <w:pStyle w:val="ListParagraph"/>
        <w:rPr>
          <w:sz w:val="28"/>
          <w:szCs w:val="28"/>
        </w:rPr>
      </w:pPr>
      <w:r>
        <w:rPr>
          <w:rFonts w:ascii="Verdana" w:hAnsi="Verdana"/>
          <w:b/>
          <w:bCs/>
          <w:color w:val="000000"/>
          <w:sz w:val="20"/>
          <w:szCs w:val="20"/>
        </w:rPr>
        <w:t>MATT DENNING</w:t>
      </w:r>
      <w:r>
        <w:rPr>
          <w:rFonts w:ascii="Verdana" w:hAnsi="Verdana"/>
          <w:b/>
          <w:bCs/>
          <w:color w:val="000000"/>
          <w:sz w:val="20"/>
          <w:szCs w:val="20"/>
        </w:rPr>
        <w:br/>
      </w:r>
      <w:r>
        <w:rPr>
          <w:rFonts w:ascii="Verdana" w:hAnsi="Verdana"/>
          <w:color w:val="000000"/>
          <w:sz w:val="18"/>
          <w:szCs w:val="18"/>
        </w:rPr>
        <w:t>General Manager</w:t>
      </w:r>
      <w:r>
        <w:rPr>
          <w:rFonts w:ascii="Verdana" w:hAnsi="Verdana"/>
          <w:color w:val="000000"/>
          <w:sz w:val="18"/>
          <w:szCs w:val="18"/>
        </w:rPr>
        <w:br/>
      </w:r>
      <w:r>
        <w:rPr>
          <w:rFonts w:ascii="Verdana" w:hAnsi="Verdana"/>
          <w:color w:val="000000"/>
          <w:sz w:val="18"/>
          <w:szCs w:val="18"/>
        </w:rPr>
        <w:br/>
      </w:r>
      <w:r>
        <w:rPr>
          <w:rFonts w:ascii="Verdana" w:hAnsi="Verdana"/>
          <w:color w:val="7F7F7F"/>
          <w:sz w:val="16"/>
          <w:szCs w:val="16"/>
        </w:rPr>
        <w:t>O: 608.243.7300 x5005 | M: 608.213.4981</w:t>
      </w:r>
      <w:r>
        <w:rPr>
          <w:rFonts w:ascii="Verdana" w:hAnsi="Verdana"/>
          <w:color w:val="7F7F7F"/>
          <w:sz w:val="16"/>
          <w:szCs w:val="16"/>
        </w:rPr>
        <w:br/>
      </w:r>
      <w:hyperlink r:id="rId21" w:history="1">
        <w:r>
          <w:rPr>
            <w:rStyle w:val="Hyperlink"/>
            <w:rFonts w:ascii="Verdana" w:hAnsi="Verdana"/>
            <w:color w:val="7F7F7F"/>
            <w:sz w:val="16"/>
            <w:szCs w:val="16"/>
          </w:rPr>
          <w:t>matt.denning@chrobinson.com</w:t>
        </w:r>
      </w:hyperlink>
      <w:r>
        <w:rPr>
          <w:rFonts w:ascii="Verdana" w:hAnsi="Verdana"/>
          <w:color w:val="7F7F7F"/>
          <w:sz w:val="16"/>
          <w:szCs w:val="16"/>
        </w:rPr>
        <w:br/>
      </w:r>
      <w:hyperlink r:id="rId22" w:tooltip="www.chrobinson.com" w:history="1">
        <w:r>
          <w:rPr>
            <w:rStyle w:val="Hyperlink"/>
            <w:rFonts w:ascii="Verdana" w:hAnsi="Verdana"/>
            <w:color w:val="7F7F7F"/>
            <w:sz w:val="16"/>
            <w:szCs w:val="16"/>
          </w:rPr>
          <w:t>www.chrobinson.com</w:t>
        </w:r>
      </w:hyperlink>
      <w:r>
        <w:rPr>
          <w:rFonts w:ascii="Verdana" w:hAnsi="Verdana"/>
          <w:color w:val="7F7F7F"/>
          <w:sz w:val="16"/>
          <w:szCs w:val="16"/>
        </w:rPr>
        <w:br/>
      </w:r>
      <w:r>
        <w:rPr>
          <w:rFonts w:ascii="Verdana" w:hAnsi="Verdana"/>
          <w:color w:val="7F7F7F"/>
          <w:sz w:val="16"/>
          <w:szCs w:val="16"/>
        </w:rPr>
        <w:br/>
        <w:t xml:space="preserve">2323 Crossroads Dr | Suite 320 | Madison, WI 53718 </w:t>
      </w:r>
      <w:r>
        <w:rPr>
          <w:rFonts w:ascii="Verdana" w:hAnsi="Verdana"/>
          <w:color w:val="7F7F7F"/>
          <w:sz w:val="16"/>
          <w:szCs w:val="16"/>
        </w:rPr>
        <w:br/>
      </w:r>
      <w:r>
        <w:rPr>
          <w:rFonts w:ascii="Verdana" w:hAnsi="Verdana"/>
          <w:color w:val="7F7F7F"/>
          <w:sz w:val="16"/>
          <w:szCs w:val="16"/>
        </w:rPr>
        <w:br/>
      </w:r>
      <w:r>
        <w:rPr>
          <w:rFonts w:ascii="Verdana" w:hAnsi="Verdana"/>
          <w:noProof/>
          <w:color w:val="7F7F7F"/>
          <w:sz w:val="16"/>
          <w:szCs w:val="16"/>
        </w:rPr>
        <w:drawing>
          <wp:inline distT="0" distB="0" distL="0" distR="0" wp14:anchorId="595DE83E" wp14:editId="4E242987">
            <wp:extent cx="2514600" cy="542925"/>
            <wp:effectExtent l="0" t="0" r="0" b="9525"/>
            <wp:docPr id="3" name="Picture 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14600" cy="542925"/>
                    </a:xfrm>
                    <a:prstGeom prst="rect">
                      <a:avLst/>
                    </a:prstGeom>
                    <a:noFill/>
                    <a:ln>
                      <a:noFill/>
                    </a:ln>
                  </pic:spPr>
                </pic:pic>
              </a:graphicData>
            </a:graphic>
          </wp:inline>
        </w:drawing>
      </w:r>
    </w:p>
    <w:sectPr w:rsidR="00183557" w:rsidRPr="00851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A041D"/>
    <w:multiLevelType w:val="hybridMultilevel"/>
    <w:tmpl w:val="9456124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32D19"/>
    <w:multiLevelType w:val="hybridMultilevel"/>
    <w:tmpl w:val="02082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0B1ED2"/>
    <w:multiLevelType w:val="hybridMultilevel"/>
    <w:tmpl w:val="208E5B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E6"/>
    <w:rsid w:val="00183557"/>
    <w:rsid w:val="00491D2C"/>
    <w:rsid w:val="006E5F3A"/>
    <w:rsid w:val="008512E6"/>
    <w:rsid w:val="00AC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DFDF"/>
  <w15:chartTrackingRefBased/>
  <w15:docId w15:val="{68F413CC-6EF5-40A6-9407-D16AADC7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2E6"/>
    <w:pPr>
      <w:ind w:left="720"/>
      <w:contextualSpacing/>
    </w:pPr>
  </w:style>
  <w:style w:type="character" w:styleId="Hyperlink">
    <w:name w:val="Hyperlink"/>
    <w:basedOn w:val="DefaultParagraphFont"/>
    <w:uiPriority w:val="99"/>
    <w:semiHidden/>
    <w:unhideWhenUsed/>
    <w:rsid w:val="008512E6"/>
    <w:rPr>
      <w:color w:val="0563C1"/>
      <w:u w:val="single"/>
    </w:rPr>
  </w:style>
  <w:style w:type="paragraph" w:styleId="PlainText">
    <w:name w:val="Plain Text"/>
    <w:basedOn w:val="Normal"/>
    <w:link w:val="PlainTextChar"/>
    <w:uiPriority w:val="99"/>
    <w:semiHidden/>
    <w:unhideWhenUsed/>
    <w:rsid w:val="0018355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83557"/>
    <w:rPr>
      <w:rFonts w:ascii="Calibri" w:hAnsi="Calibri"/>
      <w:szCs w:val="21"/>
    </w:rPr>
  </w:style>
  <w:style w:type="paragraph" w:styleId="BalloonText">
    <w:name w:val="Balloon Text"/>
    <w:basedOn w:val="Normal"/>
    <w:link w:val="BalloonTextChar"/>
    <w:uiPriority w:val="99"/>
    <w:semiHidden/>
    <w:unhideWhenUsed/>
    <w:rsid w:val="006E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48884">
      <w:bodyDiv w:val="1"/>
      <w:marLeft w:val="0"/>
      <w:marRight w:val="0"/>
      <w:marTop w:val="0"/>
      <w:marBottom w:val="0"/>
      <w:divBdr>
        <w:top w:val="none" w:sz="0" w:space="0" w:color="auto"/>
        <w:left w:val="none" w:sz="0" w:space="0" w:color="auto"/>
        <w:bottom w:val="none" w:sz="0" w:space="0" w:color="auto"/>
        <w:right w:val="none" w:sz="0" w:space="0" w:color="auto"/>
      </w:divBdr>
    </w:div>
    <w:div w:id="120347222">
      <w:bodyDiv w:val="1"/>
      <w:marLeft w:val="0"/>
      <w:marRight w:val="0"/>
      <w:marTop w:val="0"/>
      <w:marBottom w:val="0"/>
      <w:divBdr>
        <w:top w:val="none" w:sz="0" w:space="0" w:color="auto"/>
        <w:left w:val="none" w:sz="0" w:space="0" w:color="auto"/>
        <w:bottom w:val="none" w:sz="0" w:space="0" w:color="auto"/>
        <w:right w:val="none" w:sz="0" w:space="0" w:color="auto"/>
      </w:divBdr>
    </w:div>
    <w:div w:id="289937713">
      <w:bodyDiv w:val="1"/>
      <w:marLeft w:val="0"/>
      <w:marRight w:val="0"/>
      <w:marTop w:val="0"/>
      <w:marBottom w:val="0"/>
      <w:divBdr>
        <w:top w:val="none" w:sz="0" w:space="0" w:color="auto"/>
        <w:left w:val="none" w:sz="0" w:space="0" w:color="auto"/>
        <w:bottom w:val="none" w:sz="0" w:space="0" w:color="auto"/>
        <w:right w:val="none" w:sz="0" w:space="0" w:color="auto"/>
      </w:divBdr>
    </w:div>
    <w:div w:id="541133288">
      <w:bodyDiv w:val="1"/>
      <w:marLeft w:val="0"/>
      <w:marRight w:val="0"/>
      <w:marTop w:val="0"/>
      <w:marBottom w:val="0"/>
      <w:divBdr>
        <w:top w:val="none" w:sz="0" w:space="0" w:color="auto"/>
        <w:left w:val="none" w:sz="0" w:space="0" w:color="auto"/>
        <w:bottom w:val="none" w:sz="0" w:space="0" w:color="auto"/>
        <w:right w:val="none" w:sz="0" w:space="0" w:color="auto"/>
      </w:divBdr>
    </w:div>
    <w:div w:id="577637827">
      <w:bodyDiv w:val="1"/>
      <w:marLeft w:val="0"/>
      <w:marRight w:val="0"/>
      <w:marTop w:val="0"/>
      <w:marBottom w:val="0"/>
      <w:divBdr>
        <w:top w:val="none" w:sz="0" w:space="0" w:color="auto"/>
        <w:left w:val="none" w:sz="0" w:space="0" w:color="auto"/>
        <w:bottom w:val="none" w:sz="0" w:space="0" w:color="auto"/>
        <w:right w:val="none" w:sz="0" w:space="0" w:color="auto"/>
      </w:divBdr>
    </w:div>
    <w:div w:id="635449031">
      <w:bodyDiv w:val="1"/>
      <w:marLeft w:val="0"/>
      <w:marRight w:val="0"/>
      <w:marTop w:val="0"/>
      <w:marBottom w:val="0"/>
      <w:divBdr>
        <w:top w:val="none" w:sz="0" w:space="0" w:color="auto"/>
        <w:left w:val="none" w:sz="0" w:space="0" w:color="auto"/>
        <w:bottom w:val="none" w:sz="0" w:space="0" w:color="auto"/>
        <w:right w:val="none" w:sz="0" w:space="0" w:color="auto"/>
      </w:divBdr>
    </w:div>
    <w:div w:id="663317773">
      <w:bodyDiv w:val="1"/>
      <w:marLeft w:val="0"/>
      <w:marRight w:val="0"/>
      <w:marTop w:val="0"/>
      <w:marBottom w:val="0"/>
      <w:divBdr>
        <w:top w:val="none" w:sz="0" w:space="0" w:color="auto"/>
        <w:left w:val="none" w:sz="0" w:space="0" w:color="auto"/>
        <w:bottom w:val="none" w:sz="0" w:space="0" w:color="auto"/>
        <w:right w:val="none" w:sz="0" w:space="0" w:color="auto"/>
      </w:divBdr>
    </w:div>
    <w:div w:id="756436868">
      <w:bodyDiv w:val="1"/>
      <w:marLeft w:val="0"/>
      <w:marRight w:val="0"/>
      <w:marTop w:val="0"/>
      <w:marBottom w:val="0"/>
      <w:divBdr>
        <w:top w:val="none" w:sz="0" w:space="0" w:color="auto"/>
        <w:left w:val="none" w:sz="0" w:space="0" w:color="auto"/>
        <w:bottom w:val="none" w:sz="0" w:space="0" w:color="auto"/>
        <w:right w:val="none" w:sz="0" w:space="0" w:color="auto"/>
      </w:divBdr>
    </w:div>
    <w:div w:id="791677438">
      <w:bodyDiv w:val="1"/>
      <w:marLeft w:val="0"/>
      <w:marRight w:val="0"/>
      <w:marTop w:val="0"/>
      <w:marBottom w:val="0"/>
      <w:divBdr>
        <w:top w:val="none" w:sz="0" w:space="0" w:color="auto"/>
        <w:left w:val="none" w:sz="0" w:space="0" w:color="auto"/>
        <w:bottom w:val="none" w:sz="0" w:space="0" w:color="auto"/>
        <w:right w:val="none" w:sz="0" w:space="0" w:color="auto"/>
      </w:divBdr>
    </w:div>
    <w:div w:id="1337878856">
      <w:bodyDiv w:val="1"/>
      <w:marLeft w:val="0"/>
      <w:marRight w:val="0"/>
      <w:marTop w:val="0"/>
      <w:marBottom w:val="0"/>
      <w:divBdr>
        <w:top w:val="none" w:sz="0" w:space="0" w:color="auto"/>
        <w:left w:val="none" w:sz="0" w:space="0" w:color="auto"/>
        <w:bottom w:val="none" w:sz="0" w:space="0" w:color="auto"/>
        <w:right w:val="none" w:sz="0" w:space="0" w:color="auto"/>
      </w:divBdr>
    </w:div>
    <w:div w:id="177497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0/1" TargetMode="External"/><Relationship Id="rId13" Type="http://schemas.openxmlformats.org/officeDocument/2006/relationships/hyperlink" Target="mailto:amandalearned@maximus.com" TargetMode="External"/><Relationship Id="rId18" Type="http://schemas.openxmlformats.org/officeDocument/2006/relationships/image" Target="cid:image001.png@01D55F22.EB2D50C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att.denning@chrobinson.com" TargetMode="External"/><Relationship Id="rId7" Type="http://schemas.openxmlformats.org/officeDocument/2006/relationships/hyperlink" Target="x-apple-data-detectors://0/1" TargetMode="External"/><Relationship Id="rId12" Type="http://schemas.openxmlformats.org/officeDocument/2006/relationships/hyperlink" Target="http://www.poehlingcapital.com/" TargetMode="External"/><Relationship Id="rId17" Type="http://schemas.openxmlformats.org/officeDocument/2006/relationships/image" Target="media/image1.png"/><Relationship Id="rId25" Type="http://schemas.openxmlformats.org/officeDocument/2006/relationships/image" Target="cid:image001.png@01D56404.94B1BA60" TargetMode="External"/><Relationship Id="rId2" Type="http://schemas.openxmlformats.org/officeDocument/2006/relationships/styles" Target="styles.xml"/><Relationship Id="rId16" Type="http://schemas.openxmlformats.org/officeDocument/2006/relationships/hyperlink" Target="https://www.linkedin.com/in/amyragatz/" TargetMode="External"/><Relationship Id="rId20" Type="http://schemas.openxmlformats.org/officeDocument/2006/relationships/image" Target="cid:image002.jpg@01D55F22.EB2D50C0" TargetMode="External"/><Relationship Id="rId1" Type="http://schemas.openxmlformats.org/officeDocument/2006/relationships/numbering" Target="numbering.xml"/><Relationship Id="rId6" Type="http://schemas.openxmlformats.org/officeDocument/2006/relationships/hyperlink" Target="http://www.ayresassociates.com/" TargetMode="External"/><Relationship Id="rId11" Type="http://schemas.openxmlformats.org/officeDocument/2006/relationships/hyperlink" Target="mailto:trpoehling@poehlingcapital.com" TargetMode="External"/><Relationship Id="rId24" Type="http://schemas.openxmlformats.org/officeDocument/2006/relationships/image" Target="media/image3.png"/><Relationship Id="rId5" Type="http://schemas.openxmlformats.org/officeDocument/2006/relationships/hyperlink" Target="mailto:WilsonS@AyresAssociates.com" TargetMode="External"/><Relationship Id="rId15" Type="http://schemas.openxmlformats.org/officeDocument/2006/relationships/hyperlink" Target="mailto:amy.ragatz@aebs.com" TargetMode="External"/><Relationship Id="rId23" Type="http://schemas.openxmlformats.org/officeDocument/2006/relationships/hyperlink" Target="http://www.chrobinson.com/" TargetMode="External"/><Relationship Id="rId10" Type="http://schemas.openxmlformats.org/officeDocument/2006/relationships/hyperlink" Target="tel:608.664.9601"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tel:608.664.9600" TargetMode="External"/><Relationship Id="rId14" Type="http://schemas.openxmlformats.org/officeDocument/2006/relationships/hyperlink" Target="http://www.aebs.com/" TargetMode="External"/><Relationship Id="rId22" Type="http://schemas.openxmlformats.org/officeDocument/2006/relationships/hyperlink" Target="www.chrobinson.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Hefner</dc:creator>
  <cp:keywords/>
  <dc:description/>
  <cp:lastModifiedBy>Michael Hefner</cp:lastModifiedBy>
  <cp:revision>2</cp:revision>
  <cp:lastPrinted>2020-05-06T14:16:00Z</cp:lastPrinted>
  <dcterms:created xsi:type="dcterms:W3CDTF">2020-05-06T13:21:00Z</dcterms:created>
  <dcterms:modified xsi:type="dcterms:W3CDTF">2020-05-06T14:17:00Z</dcterms:modified>
</cp:coreProperties>
</file>