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AC" w:rsidRDefault="007A2FA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IFCA</w:t>
      </w:r>
    </w:p>
    <w:p w:rsidR="00C74D30" w:rsidRPr="00B104EF" w:rsidRDefault="009C37E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Think four</w:t>
      </w:r>
      <w:r w:rsidR="00A31A2C" w:rsidRPr="00B104EF">
        <w:rPr>
          <w:b/>
          <w:sz w:val="32"/>
          <w:szCs w:val="32"/>
        </w:rPr>
        <w:t xml:space="preserve"> times </w:t>
      </w:r>
      <w:r w:rsidR="00B104EF" w:rsidRPr="00B104EF">
        <w:rPr>
          <w:b/>
          <w:sz w:val="32"/>
          <w:szCs w:val="32"/>
        </w:rPr>
        <w:t>before you</w:t>
      </w:r>
      <w:r w:rsidR="00E53652" w:rsidRPr="00B104EF">
        <w:rPr>
          <w:b/>
          <w:sz w:val="32"/>
          <w:szCs w:val="32"/>
        </w:rPr>
        <w:t xml:space="preserve"> are ask</w:t>
      </w:r>
      <w:r w:rsidR="003D122C" w:rsidRPr="00B104EF">
        <w:rPr>
          <w:b/>
          <w:sz w:val="32"/>
          <w:szCs w:val="32"/>
        </w:rPr>
        <w:t xml:space="preserve"> by a General Contractor</w:t>
      </w:r>
      <w:r w:rsidR="00E53652" w:rsidRPr="00B104EF">
        <w:rPr>
          <w:b/>
          <w:sz w:val="32"/>
          <w:szCs w:val="32"/>
        </w:rPr>
        <w:t xml:space="preserve"> to provide Scaffolding or a Stair tower</w:t>
      </w:r>
      <w:r w:rsidR="003D122C" w:rsidRPr="00B104EF">
        <w:rPr>
          <w:b/>
          <w:sz w:val="32"/>
          <w:szCs w:val="32"/>
        </w:rPr>
        <w:t xml:space="preserve"> at a construction site</w:t>
      </w:r>
      <w:r w:rsidR="00E53652" w:rsidRPr="00B104EF">
        <w:rPr>
          <w:b/>
          <w:sz w:val="32"/>
          <w:szCs w:val="32"/>
        </w:rPr>
        <w:t xml:space="preserve"> for u</w:t>
      </w:r>
      <w:r w:rsidR="003D122C" w:rsidRPr="00B104EF">
        <w:rPr>
          <w:b/>
          <w:sz w:val="32"/>
          <w:szCs w:val="32"/>
        </w:rPr>
        <w:t>se by other subcontractors</w:t>
      </w:r>
      <w:r w:rsidR="00E53652" w:rsidRPr="00B104EF">
        <w:rPr>
          <w:b/>
          <w:sz w:val="32"/>
          <w:szCs w:val="32"/>
        </w:rPr>
        <w:t xml:space="preserve">. </w:t>
      </w:r>
    </w:p>
    <w:p w:rsidR="00A31A2C" w:rsidRDefault="00A31A2C">
      <w:pPr>
        <w:rPr>
          <w:b/>
        </w:rPr>
      </w:pPr>
    </w:p>
    <w:p w:rsidR="008E4C34" w:rsidRDefault="00A31A2C">
      <w:pPr>
        <w:rPr>
          <w:b/>
        </w:rPr>
      </w:pPr>
      <w:r>
        <w:rPr>
          <w:b/>
        </w:rPr>
        <w:t xml:space="preserve">General contractors will typically provide scaffolding and stair tower equipment at the jobsite for all subcontractors to use in the </w:t>
      </w:r>
      <w:r w:rsidR="000300F7">
        <w:rPr>
          <w:b/>
        </w:rPr>
        <w:t>course of</w:t>
      </w:r>
      <w:r>
        <w:rPr>
          <w:b/>
        </w:rPr>
        <w:t xml:space="preserve"> a construction project.  This practice saves thousands of dollars in project costs.  It would be impractical </w:t>
      </w:r>
      <w:r w:rsidR="000300F7">
        <w:rPr>
          <w:b/>
        </w:rPr>
        <w:t>to have</w:t>
      </w:r>
      <w:r>
        <w:rPr>
          <w:b/>
        </w:rPr>
        <w:t xml:space="preserve"> each subcontractor to provide their own scaffolding or stair tower equipment to access the construction project. The general contractor </w:t>
      </w:r>
      <w:r w:rsidR="000300F7">
        <w:rPr>
          <w:b/>
        </w:rPr>
        <w:t>is in</w:t>
      </w:r>
      <w:r>
        <w:rPr>
          <w:b/>
        </w:rPr>
        <w:t xml:space="preserve"> the best position to provide </w:t>
      </w:r>
      <w:r w:rsidR="000300F7">
        <w:rPr>
          <w:b/>
        </w:rPr>
        <w:t>supervision at</w:t>
      </w:r>
      <w:r>
        <w:rPr>
          <w:b/>
        </w:rPr>
        <w:t xml:space="preserve"> the construction project and to transfer the risk</w:t>
      </w:r>
      <w:r w:rsidR="000300F7">
        <w:rPr>
          <w:b/>
        </w:rPr>
        <w:t xml:space="preserve"> of liability</w:t>
      </w:r>
      <w:r>
        <w:rPr>
          <w:b/>
        </w:rPr>
        <w:t xml:space="preserve"> in the use of the Scaffolding or stair tower to each subcontractor thru indemnification agreements and/ or additional </w:t>
      </w:r>
      <w:r w:rsidR="00B104EF">
        <w:rPr>
          <w:b/>
        </w:rPr>
        <w:t>insured insurance</w:t>
      </w:r>
      <w:r>
        <w:rPr>
          <w:b/>
        </w:rPr>
        <w:t xml:space="preserve"> requirements.</w:t>
      </w:r>
    </w:p>
    <w:p w:rsidR="00B104EF" w:rsidRDefault="00A31A2C">
      <w:pPr>
        <w:rPr>
          <w:b/>
        </w:rPr>
      </w:pPr>
      <w:r>
        <w:rPr>
          <w:b/>
        </w:rPr>
        <w:t xml:space="preserve"> </w:t>
      </w:r>
      <w:r w:rsidR="00B104EF">
        <w:rPr>
          <w:b/>
        </w:rPr>
        <w:t>Unfortunately, General contractors sometimes</w:t>
      </w:r>
      <w:r w:rsidR="0081615F">
        <w:rPr>
          <w:b/>
        </w:rPr>
        <w:t xml:space="preserve"> ask a</w:t>
      </w:r>
      <w:r w:rsidR="00B104EF">
        <w:rPr>
          <w:b/>
        </w:rPr>
        <w:t xml:space="preserve"> subcontractor to provide this equipment at the jobsite for all subcontractors to use.  They will usually ask the contractor with the broadest insurance </w:t>
      </w:r>
      <w:r w:rsidR="00C91DE0">
        <w:rPr>
          <w:b/>
        </w:rPr>
        <w:t>coverage</w:t>
      </w:r>
      <w:r w:rsidR="00B104EF">
        <w:rPr>
          <w:b/>
        </w:rPr>
        <w:t xml:space="preserve"> and highest umbrella limits. </w:t>
      </w:r>
      <w:r w:rsidR="008E4C34">
        <w:rPr>
          <w:b/>
        </w:rPr>
        <w:t xml:space="preserve"> GC’s</w:t>
      </w:r>
      <w:r w:rsidR="00B104EF">
        <w:rPr>
          <w:b/>
        </w:rPr>
        <w:t xml:space="preserve"> will use their insurance program as exce</w:t>
      </w:r>
      <w:r w:rsidR="00C91DE0">
        <w:rPr>
          <w:b/>
        </w:rPr>
        <w:t>ss coverage, protecting them from</w:t>
      </w:r>
      <w:r w:rsidR="00B104EF">
        <w:rPr>
          <w:b/>
        </w:rPr>
        <w:t xml:space="preserve"> most claim situations regarding injury to subcontractors and </w:t>
      </w:r>
      <w:r w:rsidR="00C91DE0">
        <w:rPr>
          <w:b/>
        </w:rPr>
        <w:t>architectures employees</w:t>
      </w:r>
      <w:r w:rsidR="00B104EF">
        <w:rPr>
          <w:b/>
        </w:rPr>
        <w:t xml:space="preserve">. </w:t>
      </w:r>
      <w:r w:rsidR="008E4C34">
        <w:rPr>
          <w:b/>
        </w:rPr>
        <w:t xml:space="preserve"> IT saves them thousands of dollars in insurance and other related cost.  This</w:t>
      </w:r>
      <w:r w:rsidR="00C91DE0">
        <w:rPr>
          <w:b/>
        </w:rPr>
        <w:t xml:space="preserve"> is a tremendous amount of liability for the subcontractor to assume without the ability to transfer</w:t>
      </w:r>
      <w:r w:rsidR="008E4C34">
        <w:rPr>
          <w:b/>
        </w:rPr>
        <w:t xml:space="preserve"> risk to others and </w:t>
      </w:r>
      <w:r w:rsidR="00C91DE0">
        <w:rPr>
          <w:b/>
        </w:rPr>
        <w:t xml:space="preserve">control the jobsite supervision.  </w:t>
      </w:r>
    </w:p>
    <w:p w:rsidR="00A31A2C" w:rsidRDefault="000300F7">
      <w:pPr>
        <w:rPr>
          <w:b/>
        </w:rPr>
      </w:pPr>
      <w:r>
        <w:rPr>
          <w:b/>
        </w:rPr>
        <w:t xml:space="preserve">A </w:t>
      </w:r>
      <w:r w:rsidR="00CD7C23">
        <w:rPr>
          <w:b/>
        </w:rPr>
        <w:t>scaffolding and</w:t>
      </w:r>
      <w:r w:rsidR="00A31A2C">
        <w:rPr>
          <w:b/>
        </w:rPr>
        <w:t xml:space="preserve"> Stair tower </w:t>
      </w:r>
      <w:r w:rsidR="00912458">
        <w:rPr>
          <w:b/>
        </w:rPr>
        <w:t>Service contractor</w:t>
      </w:r>
      <w:r w:rsidR="00A31A2C">
        <w:rPr>
          <w:b/>
        </w:rPr>
        <w:t xml:space="preserve"> usu</w:t>
      </w:r>
      <w:r w:rsidR="00912458">
        <w:rPr>
          <w:b/>
        </w:rPr>
        <w:t>ally provide this equipment</w:t>
      </w:r>
      <w:r w:rsidR="00C91DE0">
        <w:rPr>
          <w:b/>
        </w:rPr>
        <w:t xml:space="preserve"> at a construction jobsite</w:t>
      </w:r>
      <w:r w:rsidR="00912458">
        <w:rPr>
          <w:b/>
        </w:rPr>
        <w:t xml:space="preserve"> utilizing</w:t>
      </w:r>
      <w:r w:rsidR="00A31A2C">
        <w:rPr>
          <w:b/>
        </w:rPr>
        <w:t xml:space="preserve"> equipment rental </w:t>
      </w:r>
      <w:r w:rsidR="00912458">
        <w:rPr>
          <w:b/>
        </w:rPr>
        <w:t xml:space="preserve">lease </w:t>
      </w:r>
      <w:r w:rsidR="00A31A2C">
        <w:rPr>
          <w:b/>
        </w:rPr>
        <w:t>agreements</w:t>
      </w:r>
      <w:r w:rsidR="00912458">
        <w:rPr>
          <w:b/>
        </w:rPr>
        <w:t xml:space="preserve">. They will furnish, install and dismantle the equipment at the jobsite. </w:t>
      </w:r>
      <w:r w:rsidR="00CD7C23">
        <w:rPr>
          <w:b/>
        </w:rPr>
        <w:t>The General</w:t>
      </w:r>
      <w:r w:rsidR="00912458">
        <w:rPr>
          <w:b/>
        </w:rPr>
        <w:t xml:space="preserve"> contractor or subcontractor (lessee) will assume much of the responsibility</w:t>
      </w:r>
      <w:r w:rsidR="00C91DE0">
        <w:rPr>
          <w:b/>
        </w:rPr>
        <w:t xml:space="preserve"> in these </w:t>
      </w:r>
      <w:r>
        <w:rPr>
          <w:b/>
        </w:rPr>
        <w:t>agreement</w:t>
      </w:r>
      <w:r w:rsidR="00912458">
        <w:rPr>
          <w:b/>
        </w:rPr>
        <w:t>. A few key points in the lease agreements are as follows;</w:t>
      </w:r>
    </w:p>
    <w:p w:rsidR="00912458" w:rsidRDefault="00912458" w:rsidP="00912458">
      <w:pPr>
        <w:pStyle w:val="ListParagraph"/>
        <w:numPr>
          <w:ilvl w:val="0"/>
          <w:numId w:val="4"/>
        </w:numPr>
        <w:rPr>
          <w:b/>
        </w:rPr>
      </w:pPr>
      <w:r w:rsidRPr="00912458">
        <w:rPr>
          <w:b/>
        </w:rPr>
        <w:t>Lessee agrees to release, defend, protect</w:t>
      </w:r>
      <w:r w:rsidR="00C91DE0">
        <w:rPr>
          <w:b/>
        </w:rPr>
        <w:t>,</w:t>
      </w:r>
      <w:r w:rsidRPr="00912458">
        <w:rPr>
          <w:b/>
        </w:rPr>
        <w:t xml:space="preserve"> indemnify and hold</w:t>
      </w:r>
      <w:r w:rsidR="000300F7">
        <w:rPr>
          <w:b/>
        </w:rPr>
        <w:t xml:space="preserve"> har</w:t>
      </w:r>
      <w:r w:rsidRPr="00912458">
        <w:rPr>
          <w:b/>
        </w:rPr>
        <w:t xml:space="preserve">mless the service contractor from every kind of loss, </w:t>
      </w:r>
      <w:r w:rsidR="000300F7" w:rsidRPr="00912458">
        <w:rPr>
          <w:b/>
        </w:rPr>
        <w:t>liabilities, expense</w:t>
      </w:r>
      <w:r w:rsidRPr="00912458">
        <w:rPr>
          <w:b/>
        </w:rPr>
        <w:t>, demands or claims</w:t>
      </w:r>
      <w:r w:rsidR="000300F7">
        <w:rPr>
          <w:b/>
        </w:rPr>
        <w:t>.</w:t>
      </w:r>
    </w:p>
    <w:p w:rsidR="00912458" w:rsidRDefault="00912458" w:rsidP="0091245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Lessee agrees to carry at </w:t>
      </w:r>
      <w:r w:rsidR="000300F7">
        <w:rPr>
          <w:b/>
        </w:rPr>
        <w:t>least</w:t>
      </w:r>
      <w:r>
        <w:rPr>
          <w:b/>
        </w:rPr>
        <w:t xml:space="preserve"> </w:t>
      </w:r>
      <w:r w:rsidR="00C91DE0">
        <w:rPr>
          <w:b/>
        </w:rPr>
        <w:t xml:space="preserve">a </w:t>
      </w:r>
      <w:r>
        <w:rPr>
          <w:b/>
        </w:rPr>
        <w:t xml:space="preserve">$5,000,000 in Commercial </w:t>
      </w:r>
      <w:r w:rsidR="000300F7">
        <w:rPr>
          <w:b/>
        </w:rPr>
        <w:t>general</w:t>
      </w:r>
      <w:r>
        <w:rPr>
          <w:b/>
        </w:rPr>
        <w:t xml:space="preserve"> Liability insurance and to add Service contractor as additional insured.</w:t>
      </w:r>
    </w:p>
    <w:p w:rsidR="00912458" w:rsidRDefault="000300F7" w:rsidP="00912458">
      <w:pPr>
        <w:pStyle w:val="ListParagraph"/>
        <w:numPr>
          <w:ilvl w:val="0"/>
          <w:numId w:val="4"/>
        </w:numPr>
        <w:rPr>
          <w:b/>
        </w:rPr>
      </w:pPr>
      <w:r w:rsidRPr="000300F7">
        <w:rPr>
          <w:b/>
          <w:u w:val="single"/>
        </w:rPr>
        <w:t xml:space="preserve">Lessee </w:t>
      </w:r>
      <w:r w:rsidR="00912458" w:rsidRPr="000300F7">
        <w:rPr>
          <w:b/>
          <w:u w:val="single"/>
        </w:rPr>
        <w:t>is responsible at all times for the Stair tower while on the Jobsite</w:t>
      </w:r>
      <w:r>
        <w:rPr>
          <w:b/>
        </w:rPr>
        <w:t>. Lessee</w:t>
      </w:r>
      <w:r w:rsidR="00912458">
        <w:rPr>
          <w:b/>
        </w:rPr>
        <w:t xml:space="preserve"> </w:t>
      </w:r>
      <w:r w:rsidR="00912458" w:rsidRPr="00912458">
        <w:rPr>
          <w:b/>
        </w:rPr>
        <w:t>acknowledges that the installed Scaffolding was in good order for and adequate for the purpose</w:t>
      </w:r>
      <w:r>
        <w:rPr>
          <w:b/>
        </w:rPr>
        <w:t>.</w:t>
      </w:r>
    </w:p>
    <w:p w:rsidR="000300F7" w:rsidRDefault="000300F7" w:rsidP="000300F7">
      <w:pPr>
        <w:pStyle w:val="ListParagraph"/>
      </w:pPr>
    </w:p>
    <w:p w:rsidR="000300F7" w:rsidRDefault="000300F7" w:rsidP="000300F7">
      <w:pPr>
        <w:pStyle w:val="ListParagraph"/>
      </w:pPr>
    </w:p>
    <w:p w:rsidR="000300F7" w:rsidRPr="00CD7C23" w:rsidRDefault="000300F7" w:rsidP="00CD7C23">
      <w:pPr>
        <w:rPr>
          <w:b/>
        </w:rPr>
      </w:pPr>
      <w:r w:rsidRPr="00CD7C23">
        <w:rPr>
          <w:b/>
        </w:rPr>
        <w:t>As you can see from this</w:t>
      </w:r>
      <w:r w:rsidR="0081615F">
        <w:rPr>
          <w:b/>
        </w:rPr>
        <w:t xml:space="preserve"> equipment lease contract</w:t>
      </w:r>
      <w:r w:rsidRPr="00CD7C23">
        <w:rPr>
          <w:b/>
        </w:rPr>
        <w:t xml:space="preserve"> the general contractor</w:t>
      </w:r>
      <w:r w:rsidR="00CD7C23">
        <w:rPr>
          <w:b/>
        </w:rPr>
        <w:t xml:space="preserve"> and or subcontractor</w:t>
      </w:r>
      <w:r w:rsidRPr="00CD7C23">
        <w:rPr>
          <w:b/>
        </w:rPr>
        <w:t xml:space="preserve"> takes on a </w:t>
      </w:r>
      <w:r w:rsidR="00C91DE0" w:rsidRPr="00CD7C23">
        <w:rPr>
          <w:b/>
        </w:rPr>
        <w:t>tremendous amount</w:t>
      </w:r>
      <w:r w:rsidRPr="00CD7C23">
        <w:rPr>
          <w:b/>
        </w:rPr>
        <w:t xml:space="preserve"> of liability</w:t>
      </w:r>
      <w:r w:rsidR="0081615F">
        <w:rPr>
          <w:b/>
        </w:rPr>
        <w:t xml:space="preserve"> for the use of this equipment by others</w:t>
      </w:r>
      <w:r w:rsidRPr="00CD7C23">
        <w:rPr>
          <w:b/>
        </w:rPr>
        <w:t>.</w:t>
      </w:r>
      <w:r w:rsidR="0081615F">
        <w:rPr>
          <w:b/>
        </w:rPr>
        <w:t xml:space="preserve"> </w:t>
      </w:r>
      <w:r w:rsidRPr="00CD7C23">
        <w:rPr>
          <w:b/>
        </w:rPr>
        <w:t xml:space="preserve"> It is important to have someone on the job supervising the use </w:t>
      </w:r>
      <w:r w:rsidR="0081615F" w:rsidRPr="00CD7C23">
        <w:rPr>
          <w:b/>
        </w:rPr>
        <w:t>and</w:t>
      </w:r>
      <w:r w:rsidR="008E4C34">
        <w:rPr>
          <w:b/>
        </w:rPr>
        <w:t xml:space="preserve"> inspecting the</w:t>
      </w:r>
      <w:r w:rsidR="0081615F">
        <w:rPr>
          <w:b/>
        </w:rPr>
        <w:t xml:space="preserve"> </w:t>
      </w:r>
      <w:r w:rsidR="0081615F" w:rsidRPr="00CD7C23">
        <w:rPr>
          <w:b/>
        </w:rPr>
        <w:t>condition</w:t>
      </w:r>
      <w:r w:rsidRPr="00CD7C23">
        <w:rPr>
          <w:b/>
        </w:rPr>
        <w:t xml:space="preserve"> of the equipment at all times.  It is very likely that the GC or subcontractor will be found partial negligent</w:t>
      </w:r>
      <w:r w:rsidR="00C91DE0" w:rsidRPr="00CD7C23">
        <w:rPr>
          <w:b/>
        </w:rPr>
        <w:t xml:space="preserve"> at the time of an injury or claim based on this</w:t>
      </w:r>
      <w:r w:rsidRPr="00CD7C23">
        <w:rPr>
          <w:b/>
        </w:rPr>
        <w:t xml:space="preserve"> responsibilities</w:t>
      </w:r>
      <w:r w:rsidR="00C91DE0" w:rsidRPr="00CD7C23">
        <w:rPr>
          <w:b/>
        </w:rPr>
        <w:t xml:space="preserve"> alone.  </w:t>
      </w:r>
      <w:r w:rsidR="00CD7C23">
        <w:rPr>
          <w:b/>
        </w:rPr>
        <w:t xml:space="preserve">As a result of you signing an indemnification agreement with the GC or Scaffolding service contractor, you are assuming 100% of the damages even if you are only partial responsible.  </w:t>
      </w:r>
    </w:p>
    <w:p w:rsidR="000300F7" w:rsidRPr="00CD7C23" w:rsidRDefault="000300F7" w:rsidP="000300F7">
      <w:pPr>
        <w:pStyle w:val="ListParagraph"/>
        <w:rPr>
          <w:b/>
        </w:rPr>
      </w:pPr>
    </w:p>
    <w:p w:rsidR="000300F7" w:rsidRDefault="000300F7" w:rsidP="00CD7C23">
      <w:pPr>
        <w:rPr>
          <w:b/>
        </w:rPr>
      </w:pPr>
      <w:r w:rsidRPr="00CD7C23">
        <w:rPr>
          <w:b/>
        </w:rPr>
        <w:t>Scaffolding and stair towers present a significant risk of serious injury or death to</w:t>
      </w:r>
      <w:r w:rsidR="00B104EF" w:rsidRPr="00CD7C23">
        <w:rPr>
          <w:b/>
        </w:rPr>
        <w:t xml:space="preserve"> a</w:t>
      </w:r>
      <w:r w:rsidRPr="00CD7C23">
        <w:rPr>
          <w:b/>
        </w:rPr>
        <w:t xml:space="preserve"> </w:t>
      </w:r>
      <w:r w:rsidR="00B104EF" w:rsidRPr="00CD7C23">
        <w:rPr>
          <w:b/>
        </w:rPr>
        <w:t xml:space="preserve">single employee or multiple </w:t>
      </w:r>
      <w:r w:rsidR="009C37E6" w:rsidRPr="00CD7C23">
        <w:rPr>
          <w:b/>
        </w:rPr>
        <w:t>employees on</w:t>
      </w:r>
      <w:r w:rsidR="00B104EF" w:rsidRPr="00CD7C23">
        <w:rPr>
          <w:b/>
        </w:rPr>
        <w:t xml:space="preserve"> the job.  The potential risk for multi-million dollar claims is significant</w:t>
      </w:r>
      <w:r w:rsidR="009C37E6">
        <w:rPr>
          <w:b/>
        </w:rPr>
        <w:t xml:space="preserve"> and happens frequently that you think</w:t>
      </w:r>
      <w:r w:rsidR="00B104EF" w:rsidRPr="00CD7C23">
        <w:rPr>
          <w:b/>
        </w:rPr>
        <w:t xml:space="preserve">.   The assumption of this risk requires the purchase of much </w:t>
      </w:r>
      <w:r w:rsidR="00CD7C23" w:rsidRPr="00CD7C23">
        <w:rPr>
          <w:b/>
        </w:rPr>
        <w:t xml:space="preserve">higher umbrella limits to </w:t>
      </w:r>
      <w:r w:rsidR="00737DF6">
        <w:rPr>
          <w:b/>
        </w:rPr>
        <w:t xml:space="preserve">properly </w:t>
      </w:r>
      <w:r w:rsidR="00CD7C23" w:rsidRPr="00CD7C23">
        <w:rPr>
          <w:b/>
        </w:rPr>
        <w:t>protect the lessee of the equipment</w:t>
      </w:r>
      <w:r w:rsidR="00CD7C23">
        <w:rPr>
          <w:b/>
        </w:rPr>
        <w:t xml:space="preserve"> from large claim settlements.</w:t>
      </w:r>
    </w:p>
    <w:p w:rsidR="00737DF6" w:rsidRDefault="00737DF6" w:rsidP="00CD7C23">
      <w:pPr>
        <w:rPr>
          <w:b/>
        </w:rPr>
      </w:pPr>
      <w:r>
        <w:rPr>
          <w:b/>
        </w:rPr>
        <w:t>If you are ask to provide the scaffolding and or stair tower equipment in a bid my recommendation would be</w:t>
      </w:r>
      <w:r w:rsidR="000A6C09">
        <w:rPr>
          <w:b/>
        </w:rPr>
        <w:t xml:space="preserve"> the </w:t>
      </w:r>
      <w:r w:rsidR="0081615F">
        <w:rPr>
          <w:b/>
        </w:rPr>
        <w:t>following;</w:t>
      </w:r>
      <w:r>
        <w:rPr>
          <w:b/>
        </w:rPr>
        <w:t xml:space="preserve">  </w:t>
      </w:r>
    </w:p>
    <w:p w:rsidR="00737DF6" w:rsidRDefault="00737DF6" w:rsidP="00737DF6">
      <w:pPr>
        <w:pStyle w:val="ListParagraph"/>
        <w:numPr>
          <w:ilvl w:val="0"/>
          <w:numId w:val="5"/>
        </w:numPr>
        <w:rPr>
          <w:b/>
        </w:rPr>
      </w:pPr>
      <w:r w:rsidRPr="0081615F">
        <w:rPr>
          <w:b/>
          <w:color w:val="FF0000"/>
        </w:rPr>
        <w:t>Decline to accept it</w:t>
      </w:r>
      <w:r>
        <w:rPr>
          <w:b/>
        </w:rPr>
        <w:t>. Ask your GC to consider another subcontractor, because your insurance carrier has</w:t>
      </w:r>
      <w:r w:rsidRPr="00737DF6">
        <w:rPr>
          <w:b/>
        </w:rPr>
        <w:t xml:space="preserve"> declined to accept this risk. </w:t>
      </w:r>
      <w:r>
        <w:rPr>
          <w:b/>
        </w:rPr>
        <w:t xml:space="preserve"> It is likely that if you</w:t>
      </w:r>
      <w:r w:rsidRPr="00737DF6">
        <w:rPr>
          <w:b/>
        </w:rPr>
        <w:t xml:space="preserve"> advice your insurance company of this situ</w:t>
      </w:r>
      <w:r>
        <w:rPr>
          <w:b/>
        </w:rPr>
        <w:t>ation they will decli</w:t>
      </w:r>
      <w:r w:rsidR="0081615F">
        <w:rPr>
          <w:b/>
        </w:rPr>
        <w:t>ne to insure</w:t>
      </w:r>
      <w:r>
        <w:rPr>
          <w:b/>
        </w:rPr>
        <w:t>.</w:t>
      </w:r>
    </w:p>
    <w:p w:rsidR="000A6C09" w:rsidRDefault="000A6C09" w:rsidP="00737DF6">
      <w:pPr>
        <w:pStyle w:val="ListParagraph"/>
        <w:numPr>
          <w:ilvl w:val="0"/>
          <w:numId w:val="5"/>
        </w:numPr>
        <w:rPr>
          <w:b/>
        </w:rPr>
      </w:pPr>
      <w:r w:rsidRPr="007B4479">
        <w:rPr>
          <w:b/>
          <w:color w:val="FF0000"/>
        </w:rPr>
        <w:t>Decline to accept it</w:t>
      </w:r>
      <w:r w:rsidR="007B4479">
        <w:rPr>
          <w:b/>
          <w:color w:val="FF0000"/>
        </w:rPr>
        <w:t>.</w:t>
      </w:r>
      <w:r w:rsidRPr="007B4479">
        <w:rPr>
          <w:b/>
          <w:color w:val="FF0000"/>
        </w:rPr>
        <w:t xml:space="preserve"> </w:t>
      </w:r>
      <w:r w:rsidR="007B4479">
        <w:rPr>
          <w:b/>
        </w:rPr>
        <w:t xml:space="preserve"> It</w:t>
      </w:r>
      <w:r>
        <w:rPr>
          <w:b/>
        </w:rPr>
        <w:t xml:space="preserve"> would not be practical for you to enter into separate </w:t>
      </w:r>
      <w:r w:rsidR="007B4479">
        <w:rPr>
          <w:b/>
        </w:rPr>
        <w:t xml:space="preserve">construction contract </w:t>
      </w:r>
      <w:r>
        <w:rPr>
          <w:b/>
        </w:rPr>
        <w:t>agreements with all the subcontractors at the jobsite.  Your only true protection from claims is to transfer</w:t>
      </w:r>
      <w:r w:rsidR="0081615F">
        <w:rPr>
          <w:b/>
        </w:rPr>
        <w:t xml:space="preserve"> the liability to the </w:t>
      </w:r>
      <w:r>
        <w:rPr>
          <w:b/>
        </w:rPr>
        <w:t>subcontractors on the job</w:t>
      </w:r>
      <w:r w:rsidR="007B4479">
        <w:rPr>
          <w:b/>
        </w:rPr>
        <w:t xml:space="preserve"> that are in the </w:t>
      </w:r>
      <w:r w:rsidR="0006431C">
        <w:rPr>
          <w:b/>
        </w:rPr>
        <w:t>best position</w:t>
      </w:r>
      <w:r w:rsidR="0081615F">
        <w:rPr>
          <w:b/>
        </w:rPr>
        <w:t xml:space="preserve"> to control the actions of their employees</w:t>
      </w:r>
      <w:r>
        <w:rPr>
          <w:b/>
        </w:rPr>
        <w:t xml:space="preserve">.  You are not in a position to do this, </w:t>
      </w:r>
      <w:proofErr w:type="gramStart"/>
      <w:r>
        <w:rPr>
          <w:b/>
        </w:rPr>
        <w:t>but</w:t>
      </w:r>
      <w:r w:rsidR="009C37E6">
        <w:rPr>
          <w:b/>
        </w:rPr>
        <w:t xml:space="preserve"> </w:t>
      </w:r>
      <w:r w:rsidR="007B4479">
        <w:rPr>
          <w:b/>
        </w:rPr>
        <w:t xml:space="preserve"> the</w:t>
      </w:r>
      <w:proofErr w:type="gramEnd"/>
      <w:r w:rsidR="007B4479">
        <w:rPr>
          <w:b/>
        </w:rPr>
        <w:t xml:space="preserve"> GC it is</w:t>
      </w:r>
      <w:r>
        <w:rPr>
          <w:b/>
        </w:rPr>
        <w:t xml:space="preserve">. </w:t>
      </w:r>
    </w:p>
    <w:p w:rsidR="0081615F" w:rsidRPr="0081615F" w:rsidRDefault="0081615F" w:rsidP="0081615F">
      <w:pPr>
        <w:pStyle w:val="ListParagraph"/>
        <w:rPr>
          <w:b/>
        </w:rPr>
      </w:pPr>
      <w:r>
        <w:rPr>
          <w:b/>
        </w:rPr>
        <w:t>If your GC does not provide you with significant advance notice</w:t>
      </w:r>
      <w:r w:rsidR="007B4479">
        <w:rPr>
          <w:b/>
        </w:rPr>
        <w:t xml:space="preserve"> of this arrangement</w:t>
      </w:r>
      <w:r>
        <w:rPr>
          <w:b/>
        </w:rPr>
        <w:t xml:space="preserve"> it is unlikely </w:t>
      </w:r>
      <w:r w:rsidR="007B4479">
        <w:rPr>
          <w:b/>
        </w:rPr>
        <w:t>that you will be able to</w:t>
      </w:r>
      <w:r>
        <w:rPr>
          <w:b/>
        </w:rPr>
        <w:t xml:space="preserve"> get all the certificates</w:t>
      </w:r>
      <w:r w:rsidR="007B4479">
        <w:rPr>
          <w:b/>
        </w:rPr>
        <w:t xml:space="preserve"> of insurance</w:t>
      </w:r>
      <w:r>
        <w:rPr>
          <w:b/>
        </w:rPr>
        <w:t xml:space="preserve"> and indemnity</w:t>
      </w:r>
      <w:r w:rsidRPr="0081615F">
        <w:rPr>
          <w:b/>
        </w:rPr>
        <w:t xml:space="preserve"> contracts back for the subcontractors that would potentially use the equipment. </w:t>
      </w:r>
      <w:r>
        <w:rPr>
          <w:b/>
        </w:rPr>
        <w:t>It is also likely that one or two of the contractors might not have sufficient insurance coverage and/ or limits of coverage. Will you be able to disqualify the subcontractor</w:t>
      </w:r>
      <w:r w:rsidR="0006431C">
        <w:rPr>
          <w:b/>
        </w:rPr>
        <w:t xml:space="preserve"> from the job</w:t>
      </w:r>
      <w:r>
        <w:rPr>
          <w:b/>
        </w:rPr>
        <w:t xml:space="preserve"> because of this situation? </w:t>
      </w:r>
    </w:p>
    <w:p w:rsidR="000A6C09" w:rsidRDefault="000A6C09" w:rsidP="00737DF6">
      <w:pPr>
        <w:pStyle w:val="ListParagraph"/>
        <w:numPr>
          <w:ilvl w:val="0"/>
          <w:numId w:val="5"/>
        </w:numPr>
        <w:rPr>
          <w:b/>
        </w:rPr>
      </w:pPr>
      <w:r w:rsidRPr="007B4479">
        <w:rPr>
          <w:b/>
          <w:color w:val="FF0000"/>
        </w:rPr>
        <w:t>Decline</w:t>
      </w:r>
      <w:r w:rsidR="007B4479" w:rsidRPr="007B4479">
        <w:rPr>
          <w:b/>
          <w:color w:val="FF0000"/>
        </w:rPr>
        <w:t xml:space="preserve"> to accept it.  </w:t>
      </w:r>
      <w:r w:rsidR="007B4479">
        <w:rPr>
          <w:b/>
        </w:rPr>
        <w:t>Y</w:t>
      </w:r>
      <w:r>
        <w:rPr>
          <w:b/>
        </w:rPr>
        <w:t>ou are not in a positon to supervise the other subcontractors who may</w:t>
      </w:r>
      <w:r w:rsidR="007B4479">
        <w:rPr>
          <w:b/>
        </w:rPr>
        <w:t xml:space="preserve"> use </w:t>
      </w:r>
      <w:r w:rsidR="0006431C">
        <w:rPr>
          <w:b/>
        </w:rPr>
        <w:t>the s</w:t>
      </w:r>
      <w:r>
        <w:rPr>
          <w:b/>
        </w:rPr>
        <w:t>caffolding</w:t>
      </w:r>
      <w:r w:rsidR="0006431C">
        <w:rPr>
          <w:b/>
        </w:rPr>
        <w:t xml:space="preserve"> or s</w:t>
      </w:r>
      <w:r w:rsidR="009C37E6">
        <w:rPr>
          <w:b/>
        </w:rPr>
        <w:t>tair tower equipment at the jobsite.</w:t>
      </w:r>
    </w:p>
    <w:p w:rsidR="007B4479" w:rsidRDefault="007B4479" w:rsidP="00737DF6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color w:val="FF0000"/>
        </w:rPr>
        <w:t>Decline to accept it.</w:t>
      </w:r>
      <w:r>
        <w:rPr>
          <w:b/>
        </w:rPr>
        <w:t xml:space="preserve"> </w:t>
      </w:r>
      <w:r w:rsidR="0006431C">
        <w:rPr>
          <w:b/>
        </w:rPr>
        <w:t>Advice</w:t>
      </w:r>
      <w:r>
        <w:rPr>
          <w:b/>
        </w:rPr>
        <w:t xml:space="preserve"> the GC that you</w:t>
      </w:r>
      <w:r w:rsidR="0006431C">
        <w:rPr>
          <w:b/>
        </w:rPr>
        <w:t xml:space="preserve"> consider this to be a significant severity loss potential and you</w:t>
      </w:r>
      <w:r>
        <w:rPr>
          <w:b/>
        </w:rPr>
        <w:t xml:space="preserve"> cannot increase your umbrella limits for just one job.  Insurance carriers will typically require you to increase you umbrella limits for your entire</w:t>
      </w:r>
      <w:r w:rsidR="0006431C">
        <w:rPr>
          <w:b/>
        </w:rPr>
        <w:t xml:space="preserve"> insurance</w:t>
      </w:r>
      <w:r>
        <w:rPr>
          <w:b/>
        </w:rPr>
        <w:t xml:space="preserve"> program and not for this one job. </w:t>
      </w:r>
    </w:p>
    <w:p w:rsidR="009C37E6" w:rsidRDefault="009C37E6" w:rsidP="009C37E6">
      <w:pPr>
        <w:pStyle w:val="ListParagraph"/>
        <w:rPr>
          <w:b/>
        </w:rPr>
      </w:pPr>
    </w:p>
    <w:p w:rsidR="0006431C" w:rsidRPr="009C37E6" w:rsidRDefault="008E4C34" w:rsidP="009C37E6">
      <w:pPr>
        <w:pStyle w:val="ListParagraph"/>
        <w:numPr>
          <w:ilvl w:val="0"/>
          <w:numId w:val="5"/>
        </w:numPr>
        <w:rPr>
          <w:b/>
        </w:rPr>
      </w:pPr>
      <w:r w:rsidRPr="009C37E6">
        <w:rPr>
          <w:color w:val="FF0000"/>
        </w:rPr>
        <w:t>This is not recommended</w:t>
      </w:r>
      <w:r w:rsidRPr="009C37E6">
        <w:rPr>
          <w:b/>
          <w:color w:val="FF0000"/>
        </w:rPr>
        <w:t xml:space="preserve"> </w:t>
      </w:r>
      <w:r w:rsidRPr="009C37E6">
        <w:rPr>
          <w:b/>
          <w:color w:val="ED7D31" w:themeColor="accent2"/>
        </w:rPr>
        <w:t>but if you choice to accept</w:t>
      </w:r>
      <w:r w:rsidR="0006431C" w:rsidRPr="009C37E6">
        <w:rPr>
          <w:b/>
          <w:color w:val="ED7D31" w:themeColor="accent2"/>
        </w:rPr>
        <w:t xml:space="preserve"> it</w:t>
      </w:r>
      <w:r w:rsidRPr="009C37E6">
        <w:rPr>
          <w:b/>
          <w:color w:val="ED7D31" w:themeColor="accent2"/>
        </w:rPr>
        <w:t xml:space="preserve">, get </w:t>
      </w:r>
      <w:r w:rsidR="0006431C" w:rsidRPr="009C37E6">
        <w:rPr>
          <w:b/>
          <w:color w:val="ED7D31" w:themeColor="accent2"/>
        </w:rPr>
        <w:t>significant</w:t>
      </w:r>
      <w:r w:rsidRPr="009C37E6">
        <w:rPr>
          <w:b/>
          <w:color w:val="ED7D31" w:themeColor="accent2"/>
        </w:rPr>
        <w:t>ly more</w:t>
      </w:r>
      <w:r w:rsidR="0006431C" w:rsidRPr="009C37E6">
        <w:rPr>
          <w:b/>
          <w:color w:val="ED7D31" w:themeColor="accent2"/>
        </w:rPr>
        <w:t xml:space="preserve"> compensation</w:t>
      </w:r>
      <w:r w:rsidRPr="009C37E6">
        <w:rPr>
          <w:b/>
          <w:color w:val="ED7D31" w:themeColor="accent2"/>
        </w:rPr>
        <w:t xml:space="preserve"> to cover your additional cost</w:t>
      </w:r>
      <w:r w:rsidR="0006431C" w:rsidRPr="009C37E6">
        <w:rPr>
          <w:b/>
        </w:rPr>
        <w:t>.  I would r</w:t>
      </w:r>
      <w:r w:rsidR="00737DF6" w:rsidRPr="009C37E6">
        <w:rPr>
          <w:b/>
        </w:rPr>
        <w:t xml:space="preserve">equire </w:t>
      </w:r>
      <w:r w:rsidRPr="009C37E6">
        <w:rPr>
          <w:b/>
        </w:rPr>
        <w:t>the GC</w:t>
      </w:r>
      <w:r w:rsidR="000A6C09" w:rsidRPr="009C37E6">
        <w:rPr>
          <w:b/>
        </w:rPr>
        <w:t xml:space="preserve"> to cover the additional premium required by your insurance company</w:t>
      </w:r>
      <w:r w:rsidR="009C37E6">
        <w:rPr>
          <w:b/>
        </w:rPr>
        <w:t xml:space="preserve"> to cover this increased exposure</w:t>
      </w:r>
      <w:r w:rsidR="000A6C09" w:rsidRPr="009C37E6">
        <w:rPr>
          <w:b/>
        </w:rPr>
        <w:t>, the cost of higher umbrella limits</w:t>
      </w:r>
      <w:r w:rsidRPr="009C37E6">
        <w:rPr>
          <w:b/>
        </w:rPr>
        <w:t>, the risk associated with</w:t>
      </w:r>
      <w:r w:rsidR="0006431C" w:rsidRPr="009C37E6">
        <w:rPr>
          <w:b/>
        </w:rPr>
        <w:t xml:space="preserve"> </w:t>
      </w:r>
      <w:r w:rsidRPr="009C37E6">
        <w:rPr>
          <w:b/>
        </w:rPr>
        <w:t>excessively high claim settlements</w:t>
      </w:r>
      <w:r w:rsidR="000A6C09" w:rsidRPr="009C37E6">
        <w:rPr>
          <w:b/>
        </w:rPr>
        <w:t xml:space="preserve"> and the cost associated with imple</w:t>
      </w:r>
      <w:r w:rsidR="0006431C" w:rsidRPr="009C37E6">
        <w:rPr>
          <w:b/>
        </w:rPr>
        <w:t>menting a risk transfer program</w:t>
      </w:r>
      <w:r w:rsidR="000A6C09" w:rsidRPr="009C37E6">
        <w:rPr>
          <w:b/>
        </w:rPr>
        <w:t xml:space="preserve"> with all the subcontractors on the jobsite.  If you don’t already have an approved equipment use contra</w:t>
      </w:r>
      <w:r w:rsidR="0006431C" w:rsidRPr="009C37E6">
        <w:rPr>
          <w:b/>
        </w:rPr>
        <w:t>ct in place you</w:t>
      </w:r>
      <w:r w:rsidR="000A6C09" w:rsidRPr="009C37E6">
        <w:rPr>
          <w:b/>
        </w:rPr>
        <w:t xml:space="preserve"> will need to hire an attorney to do so and monitor the certificate of insurance process. </w:t>
      </w:r>
      <w:r w:rsidR="009C37E6">
        <w:rPr>
          <w:b/>
        </w:rPr>
        <w:t xml:space="preserve">  Your project manager will be required to spend a </w:t>
      </w:r>
      <w:r w:rsidRPr="009C37E6">
        <w:rPr>
          <w:b/>
        </w:rPr>
        <w:t>significant amount</w:t>
      </w:r>
      <w:r w:rsidR="0006431C" w:rsidRPr="009C37E6">
        <w:rPr>
          <w:b/>
        </w:rPr>
        <w:t xml:space="preserve"> of time procuring the proper paper work from all subcontractors. </w:t>
      </w:r>
    </w:p>
    <w:p w:rsidR="008E4C34" w:rsidRPr="008E4C34" w:rsidRDefault="008E4C34" w:rsidP="008E4C34">
      <w:pPr>
        <w:pStyle w:val="ListParagraph"/>
        <w:rPr>
          <w:b/>
        </w:rPr>
      </w:pPr>
    </w:p>
    <w:p w:rsidR="008E4C34" w:rsidRDefault="008E4C34" w:rsidP="008E4C34">
      <w:pPr>
        <w:pStyle w:val="ListParagraph"/>
        <w:rPr>
          <w:b/>
        </w:rPr>
      </w:pPr>
    </w:p>
    <w:p w:rsidR="008E4C34" w:rsidRDefault="008E4C34" w:rsidP="008E4C34">
      <w:pPr>
        <w:pStyle w:val="ListParagraph"/>
        <w:rPr>
          <w:b/>
        </w:rPr>
      </w:pPr>
      <w:r>
        <w:rPr>
          <w:b/>
        </w:rPr>
        <w:t>I think that the GC is in the best position to manage this situation.</w:t>
      </w:r>
      <w:r w:rsidR="009C37E6">
        <w:rPr>
          <w:b/>
        </w:rPr>
        <w:t xml:space="preserve"> Please do everything you can to avoid this situation. </w:t>
      </w:r>
    </w:p>
    <w:p w:rsidR="008E4C34" w:rsidRPr="0006431C" w:rsidRDefault="008E4C34" w:rsidP="008E4C34">
      <w:pPr>
        <w:pStyle w:val="ListParagraph"/>
        <w:rPr>
          <w:b/>
        </w:rPr>
      </w:pPr>
    </w:p>
    <w:p w:rsidR="00CD7C23" w:rsidRPr="00CD7C23" w:rsidRDefault="00CD7C23" w:rsidP="00CD7C23">
      <w:pPr>
        <w:rPr>
          <w:b/>
        </w:rPr>
      </w:pPr>
      <w:r>
        <w:rPr>
          <w:b/>
        </w:rPr>
        <w:t>I</w:t>
      </w:r>
    </w:p>
    <w:p w:rsidR="00CD7C23" w:rsidRDefault="00CD7C23" w:rsidP="000300F7">
      <w:pPr>
        <w:pStyle w:val="ListParagraph"/>
      </w:pPr>
    </w:p>
    <w:p w:rsidR="00CD7C23" w:rsidRPr="000300F7" w:rsidRDefault="00CD7C23" w:rsidP="000300F7">
      <w:pPr>
        <w:pStyle w:val="ListParagraph"/>
      </w:pPr>
    </w:p>
    <w:p w:rsidR="007F5B6D" w:rsidRPr="009C37E6" w:rsidRDefault="007F5B6D" w:rsidP="009C37E6">
      <w:pPr>
        <w:rPr>
          <w:b/>
        </w:rPr>
      </w:pPr>
    </w:p>
    <w:sectPr w:rsidR="007F5B6D" w:rsidRPr="009C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251"/>
    <w:multiLevelType w:val="hybridMultilevel"/>
    <w:tmpl w:val="F92247F4"/>
    <w:lvl w:ilvl="0" w:tplc="8FB45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60DB"/>
    <w:multiLevelType w:val="hybridMultilevel"/>
    <w:tmpl w:val="D4E4C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44C3"/>
    <w:multiLevelType w:val="hybridMultilevel"/>
    <w:tmpl w:val="19E6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6D72"/>
    <w:multiLevelType w:val="hybridMultilevel"/>
    <w:tmpl w:val="E42C13E2"/>
    <w:lvl w:ilvl="0" w:tplc="54188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6320E5"/>
    <w:multiLevelType w:val="hybridMultilevel"/>
    <w:tmpl w:val="9ED49F32"/>
    <w:lvl w:ilvl="0" w:tplc="EDF2F9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52"/>
    <w:rsid w:val="000300F7"/>
    <w:rsid w:val="0006431C"/>
    <w:rsid w:val="000A6C09"/>
    <w:rsid w:val="000D5CB6"/>
    <w:rsid w:val="00122776"/>
    <w:rsid w:val="00191DE2"/>
    <w:rsid w:val="00227329"/>
    <w:rsid w:val="003D122C"/>
    <w:rsid w:val="005A78E1"/>
    <w:rsid w:val="00737DF6"/>
    <w:rsid w:val="007A2FAC"/>
    <w:rsid w:val="007B4479"/>
    <w:rsid w:val="007F5B6D"/>
    <w:rsid w:val="0081615F"/>
    <w:rsid w:val="008E4C34"/>
    <w:rsid w:val="00912458"/>
    <w:rsid w:val="00923781"/>
    <w:rsid w:val="009C37E6"/>
    <w:rsid w:val="00A31A2C"/>
    <w:rsid w:val="00B104EF"/>
    <w:rsid w:val="00C74D30"/>
    <w:rsid w:val="00C91DE0"/>
    <w:rsid w:val="00CD7C23"/>
    <w:rsid w:val="00D8683D"/>
    <w:rsid w:val="00E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639E5-4F78-4418-B064-BA4CE230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Rueter</dc:creator>
  <cp:keywords/>
  <dc:description/>
  <cp:lastModifiedBy>Joseph Rueter</cp:lastModifiedBy>
  <cp:revision>2</cp:revision>
  <dcterms:created xsi:type="dcterms:W3CDTF">2016-01-31T19:49:00Z</dcterms:created>
  <dcterms:modified xsi:type="dcterms:W3CDTF">2016-01-31T19:49:00Z</dcterms:modified>
</cp:coreProperties>
</file>