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-17"/>
        <w:jc w:val="left"/>
      </w:pPr>
      <w:r>
        <w:rPr/>
        <w:t>City  and County  of</w:t>
      </w:r>
      <w:r>
        <w:rPr>
          <w:spacing w:val="23"/>
        </w:rPr>
        <w:t> </w:t>
      </w:r>
      <w:r>
        <w:rPr/>
        <w:t>Denver</w:t>
      </w:r>
    </w:p>
    <w:p>
      <w:pPr>
        <w:spacing w:before="61"/>
        <w:ind w:left="1159" w:right="-17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w w:val="105"/>
          <w:sz w:val="21"/>
        </w:rPr>
        <w:t>Comm unity Planning and</w:t>
      </w:r>
      <w:r>
        <w:rPr>
          <w:rFonts w:ascii="Arial"/>
          <w:spacing w:val="-17"/>
          <w:w w:val="105"/>
          <w:sz w:val="21"/>
        </w:rPr>
        <w:t> </w:t>
      </w:r>
      <w:r>
        <w:rPr>
          <w:rFonts w:ascii="Arial"/>
          <w:w w:val="105"/>
          <w:sz w:val="21"/>
        </w:rPr>
        <w:t>Development</w:t>
      </w:r>
      <w:r>
        <w:rPr>
          <w:rFonts w:ascii="Arial"/>
          <w:sz w:val="21"/>
        </w:rPr>
      </w:r>
    </w:p>
    <w:p>
      <w:pPr>
        <w:pStyle w:val="Heading2"/>
        <w:spacing w:line="240" w:lineRule="auto" w:before="19"/>
        <w:ind w:left="1159" w:right="-17"/>
        <w:jc w:val="left"/>
      </w:pPr>
      <w:r>
        <w:rPr/>
        <w:t>›v›vw.denvergov.org/conrractor</w:t>
      </w:r>
      <w:r>
        <w:rPr>
          <w:spacing w:val="31"/>
        </w:rPr>
        <w:t> </w:t>
      </w:r>
      <w:r>
        <w:rPr/>
        <w:t>licensing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0"/>
        <w:ind w:left="1152" w:right="-17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>
          <w:rFonts w:ascii="Arial"/>
          <w:w w:val="110"/>
          <w:sz w:val="17"/>
        </w:rPr>
        <w:t>issued</w:t>
      </w:r>
      <w:r>
        <w:rPr>
          <w:rFonts w:ascii="Arial"/>
          <w:spacing w:val="-15"/>
          <w:w w:val="110"/>
          <w:sz w:val="17"/>
        </w:rPr>
        <w:t> </w:t>
      </w:r>
      <w:r>
        <w:rPr>
          <w:rFonts w:ascii="Arial"/>
          <w:w w:val="110"/>
          <w:sz w:val="17"/>
        </w:rPr>
        <w:t>fo:</w:t>
      </w:r>
      <w:r>
        <w:rPr>
          <w:rFonts w:ascii="Arial"/>
          <w:sz w:val="17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pStyle w:val="BodyText"/>
        <w:spacing w:line="300" w:lineRule="auto" w:before="104"/>
        <w:ind w:right="1596" w:hanging="8"/>
        <w:jc w:val="left"/>
      </w:pPr>
      <w:r>
        <w:rPr/>
        <w:t>OJ</w:t>
      </w:r>
      <w:r>
        <w:rPr>
          <w:spacing w:val="-34"/>
        </w:rPr>
        <w:t> </w:t>
      </w:r>
      <w:r>
        <w:rPr/>
        <w:t>L</w:t>
      </w:r>
      <w:r>
        <w:rPr>
          <w:spacing w:val="-13"/>
        </w:rPr>
        <w:t> </w:t>
      </w:r>
      <w:r>
        <w:rPr/>
        <w:t>EXCAVATING</w:t>
      </w:r>
      <w:r>
        <w:rPr>
          <w:spacing w:val="-3"/>
        </w:rPr>
        <w:t> </w:t>
      </w:r>
      <w:r>
        <w:rPr/>
        <w:t>LLC </w:t>
      </w:r>
      <w:r>
        <w:rPr/>
        <w:t>PO BOX</w:t>
      </w:r>
      <w:r>
        <w:rPr>
          <w:spacing w:val="-18"/>
        </w:rPr>
        <w:t> </w:t>
      </w:r>
      <w:r>
        <w:rPr>
          <w:color w:val="0E0E0E"/>
        </w:rPr>
        <w:t>769</w:t>
      </w:r>
      <w:r>
        <w:rPr/>
      </w:r>
    </w:p>
    <w:p>
      <w:pPr>
        <w:pStyle w:val="BodyText"/>
        <w:spacing w:line="179" w:lineRule="exact"/>
        <w:ind w:right="-17"/>
        <w:jc w:val="left"/>
      </w:pPr>
      <w:r>
        <w:rPr/>
        <w:t>FT LUPTON, CO</w:t>
      </w:r>
      <w:r>
        <w:rPr>
          <w:spacing w:val="-10"/>
        </w:rPr>
        <w:t> </w:t>
      </w:r>
      <w:r>
        <w:rPr/>
        <w:t>80621</w:t>
      </w:r>
    </w:p>
    <w:p>
      <w:pPr>
        <w:tabs>
          <w:tab w:pos="3929" w:val="left" w:leader="none"/>
        </w:tabs>
        <w:spacing w:before="57"/>
        <w:ind w:left="1143" w:right="235" w:firstLine="0"/>
        <w:jc w:val="left"/>
        <w:rPr>
          <w:rFonts w:ascii="Arial" w:hAnsi="Arial" w:cs="Arial" w:eastAsia="Arial" w:hint="default"/>
          <w:sz w:val="17"/>
          <w:szCs w:val="17"/>
        </w:rPr>
      </w:pPr>
      <w:r>
        <w:rPr/>
        <w:br w:type="column"/>
      </w:r>
      <w:r>
        <w:rPr>
          <w:rFonts w:ascii="Arial"/>
          <w:i/>
          <w:sz w:val="17"/>
        </w:rPr>
        <w:t>Licensa/Registration</w:t>
      </w:r>
      <w:r>
        <w:rPr>
          <w:rFonts w:ascii="Arial"/>
          <w:i/>
          <w:spacing w:val="-3"/>
          <w:sz w:val="17"/>
        </w:rPr>
        <w:t> </w:t>
      </w:r>
      <w:r>
        <w:rPr>
          <w:rFonts w:ascii="Arial"/>
          <w:i/>
          <w:sz w:val="17"/>
        </w:rPr>
        <w:t>Number:</w:t>
        <w:tab/>
      </w:r>
      <w:r>
        <w:rPr>
          <w:rFonts w:ascii="Arial"/>
          <w:sz w:val="17"/>
        </w:rPr>
        <w:t>LIC00247692</w:t>
      </w:r>
    </w:p>
    <w:p>
      <w:pPr>
        <w:pStyle w:val="Heading2"/>
        <w:spacing w:line="372" w:lineRule="auto" w:before="78"/>
        <w:ind w:left="1143" w:right="3244"/>
        <w:jc w:val="left"/>
      </w:pPr>
      <w:r>
        <w:rPr>
          <w:rFonts w:ascii="Arial" w:hAnsi="Arial" w:cs="Arial" w:eastAsia="Arial" w:hint="default"/>
          <w:i/>
          <w:spacing w:val="2"/>
        </w:rPr>
        <w:t>£xpi/a </w:t>
      </w:r>
      <w:r>
        <w:rPr>
          <w:rFonts w:ascii="Arial" w:hAnsi="Arial" w:cs="Arial" w:eastAsia="Arial" w:hint="default"/>
          <w:i/>
        </w:rPr>
        <w:t>/ion </w:t>
      </w:r>
      <w:r>
        <w:rPr/>
        <w:t>Oate: 03/31/202 </w:t>
      </w:r>
      <w:r>
        <w:rPr>
          <w:color w:val="080808"/>
        </w:rPr>
        <w:t>1 </w:t>
      </w:r>
      <w:r>
        <w:rPr>
          <w:color w:val="080808"/>
        </w:rPr>
      </w:r>
      <w:r>
        <w:rPr/>
        <w:t>License r//›e'   D-Water</w:t>
      </w:r>
      <w:r>
        <w:rPr>
          <w:spacing w:val="6"/>
        </w:rPr>
        <w:t> </w:t>
      </w:r>
      <w:r>
        <w:rPr/>
        <w:t>Service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6515" w:val="left" w:leader="none"/>
        </w:tabs>
        <w:spacing w:line="300" w:lineRule="auto"/>
        <w:ind w:left="3476" w:right="235"/>
        <w:jc w:val="left"/>
      </w:pPr>
      <w:r>
        <w:rPr>
          <w:w w:val="92"/>
        </w:rPr>
      </w:r>
      <w:r>
        <w:rPr>
          <w:u w:val="single" w:color="23231F"/>
        </w:rPr>
        <w:t>By Authority of tho Executive Director</w:t>
      </w:r>
      <w:r>
        <w:rPr>
          <w:spacing w:val="19"/>
          <w:u w:val="single" w:color="23231F"/>
        </w:rPr>
        <w:t> </w:t>
      </w:r>
      <w:r>
        <w:rPr>
          <w:u w:val="single" w:color="23231F"/>
        </w:rPr>
        <w:t>of</w:t>
        <w:tab/>
      </w:r>
      <w:r>
        <w:rPr>
          <w:w w:val="38"/>
          <w:u w:val="single" w:color="23231F"/>
        </w:rPr>
        <w:t> </w:t>
      </w:r>
      <w:r>
        <w:rPr>
          <w:u w:val="single" w:color="23231F"/>
        </w:rPr>
      </w:r>
      <w:r>
        <w:rPr/>
      </w:r>
      <w:r>
        <w:rPr/>
        <w:t> </w:t>
      </w:r>
      <w:r>
        <w:rPr>
          <w:w w:val="101"/>
        </w:rPr>
      </w:r>
      <w:r>
        <w:rPr>
          <w:u w:val="single" w:color="28231F"/>
        </w:rPr>
        <w:t>Community  </w:t>
      </w:r>
      <w:r>
        <w:rPr>
          <w:spacing w:val="2"/>
          <w:u w:val="single" w:color="28231F"/>
        </w:rPr>
        <w:t>Planninq </w:t>
      </w:r>
      <w:r>
        <w:rPr>
          <w:u w:val="single" w:color="28231F"/>
        </w:rPr>
        <w:t>and </w:t>
      </w:r>
      <w:r>
        <w:rPr>
          <w:spacing w:val="7"/>
          <w:u w:val="single" w:color="28231F"/>
        </w:rPr>
        <w:t> </w:t>
      </w:r>
      <w:r>
        <w:rPr>
          <w:u w:val="single" w:color="28231F"/>
        </w:rPr>
        <w:t>Development</w:t>
      </w:r>
      <w:r>
        <w:rPr/>
      </w:r>
    </w:p>
    <w:p>
      <w:pPr>
        <w:spacing w:after="0" w:line="300" w:lineRule="auto"/>
        <w:jc w:val="left"/>
        <w:sectPr>
          <w:type w:val="continuous"/>
          <w:pgSz w:w="12240" w:h="15840"/>
          <w:pgMar w:top="820" w:bottom="0" w:left="0" w:right="400"/>
          <w:cols w:num="2" w:equalWidth="0">
            <w:col w:w="5031" w:space="40"/>
            <w:col w:w="6769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 w:hint="default"/>
          <w:sz w:val="29"/>
          <w:szCs w:val="29"/>
        </w:rPr>
        <w:sectPr>
          <w:type w:val="continuous"/>
          <w:pgSz w:w="12240" w:h="15840"/>
          <w:pgMar w:top="820" w:bottom="0" w:left="0" w:right="400"/>
        </w:sectPr>
      </w:pPr>
    </w:p>
    <w:p>
      <w:pPr>
        <w:tabs>
          <w:tab w:pos="3880" w:val="left" w:leader="none"/>
        </w:tabs>
        <w:spacing w:line="278" w:lineRule="auto" w:before="90"/>
        <w:ind w:left="2995" w:right="0" w:hanging="8"/>
        <w:jc w:val="left"/>
        <w:rPr>
          <w:rFonts w:ascii="Arial" w:hAnsi="Arial" w:cs="Arial" w:eastAsia="Arial" w:hint="default"/>
          <w:sz w:val="14"/>
          <w:szCs w:val="14"/>
        </w:rPr>
      </w:pPr>
      <w:r>
        <w:rPr>
          <w:rFonts w:ascii="Arial" w:hAnsi="Arial" w:cs="Arial" w:eastAsia="Arial" w:hint="default"/>
          <w:w w:val="95"/>
          <w:sz w:val="14"/>
          <w:szCs w:val="14"/>
        </w:rPr>
        <w:t>Amount</w:t>
        <w:tab/>
      </w:r>
      <w:r>
        <w:rPr>
          <w:rFonts w:ascii="Arial" w:hAnsi="Arial" w:cs="Arial" w:eastAsia="Arial" w:hint="default"/>
          <w:color w:val="181818"/>
          <w:sz w:val="14"/>
          <w:szCs w:val="14"/>
        </w:rPr>
        <w:t>F</w:t>
      </w:r>
      <w:r>
        <w:rPr>
          <w:rFonts w:ascii="Arial" w:hAnsi="Arial" w:cs="Arial" w:eastAsia="Arial" w:hint="default"/>
          <w:sz w:val="14"/>
          <w:szCs w:val="14"/>
        </w:rPr>
        <w:t>und/Org/Revenue</w:t>
      </w:r>
      <w:r>
        <w:rPr>
          <w:rFonts w:ascii="Arial" w:hAnsi="Arial" w:cs="Arial" w:eastAsia="Arial" w:hint="default"/>
          <w:spacing w:val="9"/>
          <w:sz w:val="14"/>
          <w:szCs w:val="14"/>
        </w:rPr>
        <w:t> </w:t>
      </w:r>
      <w:r>
        <w:rPr>
          <w:rFonts w:ascii="Arial" w:hAnsi="Arial" w:cs="Arial" w:eastAsia="Arial" w:hint="default"/>
          <w:sz w:val="14"/>
          <w:szCs w:val="14"/>
        </w:rPr>
        <w:t>Code</w:t>
      </w:r>
      <w:r>
        <w:rPr>
          <w:rFonts w:ascii="Arial" w:hAnsi="Arial" w:cs="Arial" w:eastAsia="Arial" w:hint="default"/>
          <w:w w:val="95"/>
          <w:sz w:val="14"/>
          <w:szCs w:val="14"/>
        </w:rPr>
        <w:t> </w:t>
      </w:r>
      <w:r>
        <w:rPr>
          <w:rFonts w:ascii="Arial" w:hAnsi="Arial" w:cs="Arial" w:eastAsia="Arial" w:hint="default"/>
          <w:w w:val="95"/>
          <w:sz w:val="14"/>
          <w:szCs w:val="14"/>
        </w:rPr>
        <w:t>8250.</w:t>
      </w:r>
      <w:r>
        <w:rPr>
          <w:rFonts w:ascii="Arial" w:hAnsi="Arial" w:cs="Arial" w:eastAsia="Arial" w:hint="default"/>
          <w:spacing w:val="-19"/>
          <w:w w:val="95"/>
          <w:sz w:val="14"/>
          <w:szCs w:val="14"/>
        </w:rPr>
        <w:t> </w:t>
      </w:r>
      <w:r>
        <w:rPr>
          <w:rFonts w:ascii="Arial" w:hAnsi="Arial" w:cs="Arial" w:eastAsia="Arial" w:hint="default"/>
          <w:w w:val="95"/>
          <w:sz w:val="14"/>
          <w:szCs w:val="14"/>
        </w:rPr>
        <w:t>00</w:t>
        <w:tab/>
        <w:t>R35 5600-”-01010-014</w:t>
      </w:r>
      <w:r>
        <w:rPr>
          <w:rFonts w:ascii="Arial" w:hAnsi="Arial" w:cs="Arial" w:eastAsia="Arial" w:hint="default"/>
          <w:spacing w:val="18"/>
          <w:w w:val="95"/>
          <w:sz w:val="14"/>
          <w:szCs w:val="14"/>
        </w:rPr>
        <w:t> </w:t>
      </w:r>
      <w:r>
        <w:rPr>
          <w:rFonts w:ascii="Arial" w:hAnsi="Arial" w:cs="Arial" w:eastAsia="Arial" w:hint="default"/>
          <w:spacing w:val="3"/>
          <w:w w:val="95"/>
          <w:sz w:val="14"/>
          <w:szCs w:val="14"/>
        </w:rPr>
        <w:t>1200</w:t>
      </w:r>
      <w:r>
        <w:rPr>
          <w:rFonts w:ascii="Arial" w:hAnsi="Arial" w:cs="Arial" w:eastAsia="Arial" w:hint="default"/>
          <w:spacing w:val="3"/>
          <w:sz w:val="14"/>
          <w:szCs w:val="14"/>
        </w:rPr>
      </w:r>
    </w:p>
    <w:p>
      <w:pPr>
        <w:tabs>
          <w:tab w:pos="2150" w:val="left" w:leader="none"/>
        </w:tabs>
        <w:spacing w:line="278" w:lineRule="auto" w:before="83"/>
        <w:ind w:left="1041" w:right="0" w:firstLine="7"/>
        <w:jc w:val="left"/>
        <w:rPr>
          <w:rFonts w:ascii="Arial" w:hAnsi="Arial" w:cs="Arial" w:eastAsia="Arial" w:hint="default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Payment Date</w:t>
        <w:tab/>
        <w:t>Trans</w:t>
      </w:r>
      <w:r>
        <w:rPr>
          <w:rFonts w:ascii="Arial"/>
          <w:spacing w:val="-5"/>
          <w:sz w:val="14"/>
        </w:rPr>
        <w:t> </w:t>
      </w:r>
      <w:r>
        <w:rPr>
          <w:rFonts w:ascii="Arial"/>
          <w:sz w:val="14"/>
        </w:rPr>
        <w:t>#</w:t>
      </w:r>
      <w:r>
        <w:rPr>
          <w:rFonts w:ascii="Arial"/>
          <w:w w:val="94"/>
          <w:sz w:val="14"/>
        </w:rPr>
        <w:t> </w:t>
      </w:r>
      <w:r>
        <w:rPr>
          <w:rFonts w:ascii="Arial"/>
          <w:w w:val="95"/>
          <w:sz w:val="14"/>
        </w:rPr>
        <w:t>03/$7/2018</w:t>
        <w:tab/>
        <w:t>4201431</w:t>
      </w:r>
      <w:r>
        <w:rPr>
          <w:rFonts w:ascii="Arial"/>
          <w:sz w:val="14"/>
        </w:rPr>
      </w:r>
    </w:p>
    <w:p>
      <w:pPr>
        <w:spacing w:line="261" w:lineRule="auto" w:before="81"/>
        <w:ind w:left="657" w:right="2416" w:hanging="8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w w:val="90"/>
        </w:rPr>
        <w:br w:type="column"/>
      </w:r>
      <w:r>
        <w:rPr>
          <w:rFonts w:ascii="Arial"/>
          <w:w w:val="90"/>
          <w:sz w:val="15"/>
        </w:rPr>
        <w:t>Status </w:t>
      </w:r>
      <w:r>
        <w:rPr>
          <w:rFonts w:ascii="Arial"/>
          <w:sz w:val="15"/>
        </w:rPr>
        <w:t>Paid</w:t>
      </w:r>
    </w:p>
    <w:p>
      <w:pPr>
        <w:spacing w:after="0" w:line="261" w:lineRule="auto"/>
        <w:jc w:val="left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2240" w:h="15840"/>
          <w:pgMar w:top="820" w:bottom="0" w:left="0" w:right="400"/>
          <w:cols w:num="3" w:equalWidth="0">
            <w:col w:w="5594" w:space="40"/>
            <w:col w:w="2699" w:space="40"/>
            <w:col w:w="3467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tabs>
          <w:tab w:pos="3628" w:val="left" w:leader="none"/>
        </w:tabs>
        <w:spacing w:line="240" w:lineRule="auto"/>
        <w:ind w:left="1180" w:right="0"/>
        <w:jc w:val="left"/>
      </w:pPr>
      <w:r>
        <w:rPr>
          <w:w w:val="95"/>
        </w:rPr>
        <w:t>RENEWAL</w:t>
      </w:r>
      <w:r>
        <w:rPr>
          <w:spacing w:val="32"/>
          <w:w w:val="95"/>
        </w:rPr>
        <w:t> </w:t>
      </w:r>
      <w:r>
        <w:rPr>
          <w:w w:val="95"/>
        </w:rPr>
        <w:t>INFORMATION</w:t>
        <w:tab/>
      </w:r>
      <w:r>
        <w:rPr/>
        <w:t>Renewal notices will be e-mailed to e-mail add ress</w:t>
      </w:r>
      <w:r>
        <w:rPr>
          <w:spacing w:val="-22"/>
        </w:rPr>
        <w:t> </w:t>
      </w:r>
      <w:r>
        <w:rPr/>
        <w:t>on</w:t>
      </w:r>
    </w:p>
    <w:p>
      <w:pPr>
        <w:pStyle w:val="BodyText"/>
        <w:spacing w:line="240" w:lineRule="auto" w:before="111"/>
        <w:ind w:left="3621" w:right="0"/>
        <w:jc w:val="left"/>
      </w:pPr>
      <w:r>
        <w:rPr/>
        <w:t>Agnew a </w:t>
      </w:r>
      <w:r>
        <w:rPr>
          <w:w w:val="85"/>
        </w:rPr>
        <w:t>I  </w:t>
      </w:r>
      <w:r>
        <w:rPr/>
        <w:t>information is available  at</w:t>
      </w:r>
      <w:r>
        <w:rPr>
          <w:spacing w:val="-4"/>
        </w:rPr>
        <w:t> </w:t>
      </w:r>
      <w:hyperlink r:id="rId5">
        <w:r>
          <w:rPr/>
          <w:t>www.denvergov.org/Contractor_Licensing.</w:t>
        </w:r>
      </w:hyperlink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tabs>
          <w:tab w:pos="3643" w:val="left" w:leader="none"/>
        </w:tabs>
        <w:spacing w:line="240" w:lineRule="auto"/>
        <w:ind w:left="1188" w:right="0"/>
        <w:jc w:val="left"/>
      </w:pPr>
      <w:r>
        <w:rPr>
          <w:w w:val="95"/>
        </w:rPr>
        <w:t>INSP</w:t>
      </w:r>
      <w:r>
        <w:rPr>
          <w:spacing w:val="-31"/>
          <w:w w:val="95"/>
        </w:rPr>
        <w:t> </w:t>
      </w:r>
      <w:r>
        <w:rPr>
          <w:spacing w:val="7"/>
          <w:w w:val="95"/>
        </w:rPr>
        <w:t>EC</w:t>
      </w:r>
      <w:r>
        <w:rPr>
          <w:spacing w:val="-33"/>
          <w:w w:val="95"/>
        </w:rPr>
        <w:t> </w:t>
      </w:r>
      <w:r>
        <w:rPr>
          <w:w w:val="95"/>
        </w:rPr>
        <w:t>TION</w:t>
      </w:r>
      <w:r>
        <w:rPr>
          <w:spacing w:val="-6"/>
          <w:w w:val="95"/>
        </w:rPr>
        <w:t> </w:t>
      </w:r>
      <w:r>
        <w:rPr>
          <w:w w:val="95"/>
        </w:rPr>
        <w:t>INFORMATION</w:t>
        <w:tab/>
      </w:r>
      <w:r>
        <w:rPr/>
        <w:t>Inspection requests called in by 12:00 a.m. will usually</w:t>
      </w:r>
      <w:r>
        <w:rPr>
          <w:spacing w:val="20"/>
        </w:rPr>
        <w:t> </w:t>
      </w:r>
      <w:r>
        <w:rPr/>
        <w:t>oe</w:t>
      </w:r>
    </w:p>
    <w:p>
      <w:pPr>
        <w:pStyle w:val="BodyText"/>
        <w:spacing w:line="240" w:lineRule="auto" w:before="39"/>
        <w:ind w:left="3636" w:right="0"/>
        <w:jc w:val="left"/>
      </w:pPr>
      <w:r>
        <w:rPr/>
        <w:t>sched</w:t>
      </w:r>
      <w:r>
        <w:rPr>
          <w:spacing w:val="-27"/>
        </w:rPr>
        <w:t> </w:t>
      </w:r>
      <w:r>
        <w:rPr/>
        <w:t>u</w:t>
      </w:r>
      <w:r>
        <w:rPr>
          <w:spacing w:val="-32"/>
        </w:rPr>
        <w:t> </w:t>
      </w:r>
      <w:r>
        <w:rPr/>
        <w:t>leo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day</w:t>
      </w:r>
    </w:p>
    <w:p>
      <w:pPr>
        <w:pStyle w:val="Heading2"/>
        <w:tabs>
          <w:tab w:pos="3650" w:val="left" w:leader="none"/>
        </w:tabs>
        <w:spacing w:line="240" w:lineRule="auto" w:before="102"/>
        <w:ind w:left="67" w:right="0"/>
        <w:jc w:val="left"/>
      </w:pPr>
      <w:r>
        <w:rPr>
          <w:w w:val="99"/>
        </w:rPr>
      </w:r>
      <w:r>
        <w:rPr>
          <w:w w:val="99"/>
          <w:u w:val="single" w:color="38382B"/>
        </w:rPr>
        <w:t> </w:t>
      </w:r>
      <w:r>
        <w:rPr>
          <w:u w:val="single" w:color="38382B"/>
        </w:rPr>
        <w:tab/>
      </w:r>
      <w:r>
        <w:rPr>
          <w:w w:val="95"/>
          <w:u w:val="single" w:color="38382B"/>
        </w:rPr>
        <w:t>Please</w:t>
      </w:r>
      <w:r>
        <w:rPr>
          <w:spacing w:val="-14"/>
          <w:w w:val="95"/>
          <w:u w:val="single" w:color="38382B"/>
        </w:rPr>
        <w:t> </w:t>
      </w:r>
      <w:r>
        <w:rPr>
          <w:w w:val="95"/>
          <w:u w:val="single" w:color="38382B"/>
        </w:rPr>
        <w:t>provide</w:t>
      </w:r>
      <w:r>
        <w:rPr>
          <w:spacing w:val="-12"/>
          <w:w w:val="95"/>
          <w:u w:val="single" w:color="38382B"/>
        </w:rPr>
        <w:t> </w:t>
      </w:r>
      <w:r>
        <w:rPr>
          <w:w w:val="95"/>
          <w:u w:val="single" w:color="38382B"/>
        </w:rPr>
        <w:t>the</w:t>
      </w:r>
      <w:r>
        <w:rPr>
          <w:spacing w:val="-17"/>
          <w:w w:val="95"/>
          <w:u w:val="single" w:color="38382B"/>
        </w:rPr>
        <w:t> </w:t>
      </w:r>
      <w:r>
        <w:rPr>
          <w:w w:val="95"/>
          <w:u w:val="single" w:color="38382B"/>
        </w:rPr>
        <w:t>following</w:t>
      </w:r>
      <w:r>
        <w:rPr>
          <w:spacing w:val="-5"/>
          <w:w w:val="95"/>
          <w:u w:val="single" w:color="38382B"/>
        </w:rPr>
        <w:t> </w:t>
      </w:r>
      <w:r>
        <w:rPr>
          <w:w w:val="95"/>
          <w:u w:val="single" w:color="38382B"/>
        </w:rPr>
        <w:t>inform</w:t>
      </w:r>
      <w:r>
        <w:rPr>
          <w:w w:val="95"/>
        </w:rPr>
        <w:t>ation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/>
      </w:r>
    </w:p>
    <w:p>
      <w:pPr>
        <w:tabs>
          <w:tab w:pos="748" w:val="left" w:leader="none"/>
        </w:tabs>
        <w:spacing w:before="35"/>
        <w:ind w:left="0" w:right="2447" w:firstLine="0"/>
        <w:jc w:val="center"/>
        <w:rPr>
          <w:rFonts w:ascii="Arial" w:hAnsi="Arial" w:cs="Arial" w:eastAsia="Arial" w:hint="default"/>
          <w:sz w:val="17"/>
          <w:szCs w:val="17"/>
        </w:rPr>
      </w:pPr>
      <w:r>
        <w:rPr/>
        <w:pict>
          <v:shape style="position:absolute;margin-left:182.160004pt;margin-top:5.402894pt;width:11.88pt;height:5.76pt;mso-position-horizontal-relative:page;mso-position-vertical-relative:paragraph;z-index:1120" type="#_x0000_t75" stroked="false">
            <v:imagedata r:id="rId6" o:title=""/>
          </v:shape>
        </w:pict>
      </w:r>
      <w:r>
        <w:rPr/>
        <w:pict>
          <v:shape style="position:absolute;margin-left:223.559998pt;margin-top:5.042894pt;width:7.92pt;height:4.68pt;mso-position-horizontal-relative:page;mso-position-vertical-relative:paragraph;z-index:-5488" type="#_x0000_t75" stroked="false">
            <v:imagedata r:id="rId7" o:title=""/>
          </v:shape>
        </w:pict>
      </w:r>
      <w:r>
        <w:rPr>
          <w:rFonts w:ascii="Arial" w:hAnsi="Arial" w:cs="Arial" w:eastAsia="Arial" w:hint="default"/>
          <w:w w:val="90"/>
          <w:sz w:val="17"/>
          <w:szCs w:val="17"/>
        </w:rPr>
        <w:t>call</w:t>
      </w:r>
      <w:r>
        <w:rPr>
          <w:rFonts w:ascii="Arial" w:hAnsi="Arial" w:cs="Arial" w:eastAsia="Arial" w:hint="default"/>
          <w:spacing w:val="-2"/>
          <w:w w:val="90"/>
          <w:sz w:val="17"/>
          <w:szCs w:val="17"/>
        </w:rPr>
        <w:t> </w:t>
      </w:r>
      <w:r>
        <w:rPr>
          <w:rFonts w:ascii="Arial" w:hAnsi="Arial" w:cs="Arial" w:eastAsia="Arial" w:hint="default"/>
          <w:w w:val="90"/>
          <w:sz w:val="17"/>
          <w:szCs w:val="17"/>
        </w:rPr>
        <w:t>for</w:t>
        <w:tab/>
      </w:r>
      <w:r>
        <w:rPr>
          <w:rFonts w:ascii="Arial" w:hAnsi="Arial" w:cs="Arial" w:eastAsia="Arial" w:hint="default"/>
          <w:w w:val="90"/>
          <w:sz w:val="17"/>
          <w:szCs w:val="17"/>
          <w:u w:val="single" w:color="3F3F2F"/>
        </w:rPr>
        <w:t>inspection</w:t>
      </w:r>
      <w:r>
        <w:rPr>
          <w:rFonts w:ascii="Arial" w:hAnsi="Arial" w:cs="Arial" w:eastAsia="Arial" w:hint="default"/>
          <w:spacing w:val="-31"/>
          <w:w w:val="90"/>
          <w:sz w:val="17"/>
          <w:szCs w:val="17"/>
          <w:u w:val="single" w:color="3F3F2F"/>
        </w:rPr>
        <w:t> </w:t>
      </w:r>
      <w:r>
        <w:rPr>
          <w:rFonts w:ascii="Arial" w:hAnsi="Arial" w:cs="Arial" w:eastAsia="Arial" w:hint="default"/>
          <w:color w:val="5B5638"/>
          <w:w w:val="55"/>
          <w:sz w:val="17"/>
          <w:szCs w:val="17"/>
          <w:u w:val="single" w:color="3F3F2F"/>
        </w:rPr>
        <w:t>”</w:t>
      </w:r>
      <w:r>
        <w:rPr>
          <w:rFonts w:ascii="Arial" w:hAnsi="Arial" w:cs="Arial" w:eastAsia="Arial" w:hint="default"/>
          <w:color w:val="5B5638"/>
          <w:w w:val="55"/>
          <w:sz w:val="17"/>
          <w:szCs w:val="17"/>
        </w:rPr>
      </w:r>
      <w:r>
        <w:rPr>
          <w:rFonts w:ascii="Arial" w:hAnsi="Arial" w:cs="Arial" w:eastAsia="Arial" w:hint="default"/>
          <w:sz w:val="17"/>
          <w:szCs w:val="17"/>
        </w:rPr>
      </w:r>
    </w:p>
    <w:p>
      <w:pPr>
        <w:spacing w:line="240" w:lineRule="auto" w:before="11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34" w:lineRule="exact"/>
        <w:ind w:left="45" w:right="0" w:firstLine="0"/>
        <w:rPr>
          <w:rFonts w:ascii="Arial" w:hAnsi="Arial" w:cs="Arial" w:eastAsia="Arial" w:hint="default"/>
          <w:sz w:val="3"/>
          <w:szCs w:val="3"/>
        </w:rPr>
      </w:pPr>
      <w:r>
        <w:rPr>
          <w:rFonts w:ascii="Arial" w:hAnsi="Arial" w:cs="Arial" w:eastAsia="Arial" w:hint="default"/>
          <w:position w:val="0"/>
          <w:sz w:val="3"/>
          <w:szCs w:val="3"/>
        </w:rPr>
        <w:pict>
          <v:group style="width:305.55pt;height:1.7pt;mso-position-horizontal-relative:char;mso-position-vertical-relative:line" coordorigin="0,0" coordsize="6111,34">
            <v:group style="position:absolute;left:17;top:17;width:6077;height:2" coordorigin="17,17" coordsize="6077,2">
              <v:shape style="position:absolute;left:17;top:17;width:6077;height:2" coordorigin="17,17" coordsize="6077,0" path="m17,17l6094,17e" filled="false" stroked="true" strokeweight="1.68pt" strokecolor="#444434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0"/>
          <w:sz w:val="3"/>
          <w:szCs w:val="3"/>
        </w:rPr>
      </w:r>
    </w:p>
    <w:p>
      <w:pPr>
        <w:spacing w:before="127"/>
        <w:ind w:left="3909" w:right="0" w:firstLine="0"/>
        <w:jc w:val="left"/>
        <w:rPr>
          <w:rFonts w:ascii="Arial" w:hAnsi="Arial" w:cs="Arial" w:eastAsia="Arial" w:hint="default"/>
          <w:sz w:val="21"/>
          <w:szCs w:val="21"/>
        </w:rPr>
      </w:pPr>
      <w:r>
        <w:rPr>
          <w:rFonts w:ascii="Arial"/>
          <w:w w:val="80"/>
          <w:sz w:val="21"/>
        </w:rPr>
        <w:t>V</w:t>
      </w:r>
      <w:r>
        <w:rPr>
          <w:rFonts w:ascii="Arial"/>
          <w:spacing w:val="14"/>
          <w:w w:val="80"/>
          <w:sz w:val="21"/>
        </w:rPr>
        <w:t> </w:t>
      </w:r>
      <w:r>
        <w:rPr>
          <w:rFonts w:ascii="Arial"/>
          <w:w w:val="80"/>
          <w:sz w:val="21"/>
        </w:rPr>
        <w:t>Type</w:t>
      </w:r>
      <w:r>
        <w:rPr>
          <w:rFonts w:ascii="Arial"/>
          <w:spacing w:val="-18"/>
          <w:w w:val="80"/>
          <w:sz w:val="21"/>
        </w:rPr>
        <w:t> </w:t>
      </w:r>
      <w:r>
        <w:rPr>
          <w:rFonts w:ascii="Arial"/>
          <w:w w:val="80"/>
          <w:sz w:val="21"/>
        </w:rPr>
        <w:t>of</w:t>
      </w:r>
      <w:r>
        <w:rPr>
          <w:rFonts w:ascii="Arial"/>
          <w:spacing w:val="-22"/>
          <w:w w:val="80"/>
          <w:sz w:val="21"/>
        </w:rPr>
        <w:t> </w:t>
      </w:r>
      <w:r>
        <w:rPr>
          <w:rFonts w:ascii="Arial"/>
          <w:w w:val="80"/>
          <w:sz w:val="21"/>
        </w:rPr>
        <w:t>inspection</w:t>
      </w:r>
      <w:r>
        <w:rPr>
          <w:rFonts w:ascii="Arial"/>
          <w:spacing w:val="-17"/>
          <w:w w:val="80"/>
          <w:sz w:val="21"/>
        </w:rPr>
        <w:t> </w:t>
      </w:r>
      <w:r>
        <w:rPr>
          <w:rFonts w:ascii="Arial"/>
          <w:w w:val="80"/>
          <w:sz w:val="21"/>
        </w:rPr>
        <w:t>and</w:t>
      </w:r>
      <w:r>
        <w:rPr>
          <w:rFonts w:ascii="Arial"/>
          <w:spacing w:val="-19"/>
          <w:w w:val="80"/>
          <w:sz w:val="21"/>
        </w:rPr>
        <w:t> </w:t>
      </w:r>
      <w:r>
        <w:rPr>
          <w:rFonts w:ascii="Arial"/>
          <w:w w:val="80"/>
          <w:sz w:val="21"/>
        </w:rPr>
        <w:t>inspection</w:t>
      </w:r>
      <w:r>
        <w:rPr>
          <w:rFonts w:ascii="Arial"/>
          <w:spacing w:val="-17"/>
          <w:w w:val="80"/>
          <w:sz w:val="21"/>
        </w:rPr>
        <w:t> </w:t>
      </w:r>
      <w:r>
        <w:rPr>
          <w:rFonts w:ascii="Arial"/>
          <w:w w:val="80"/>
          <w:sz w:val="21"/>
        </w:rPr>
        <w:t>code</w:t>
      </w:r>
      <w:r>
        <w:rPr>
          <w:rFonts w:ascii="Arial"/>
          <w:sz w:val="21"/>
        </w:rPr>
      </w:r>
    </w:p>
    <w:p>
      <w:pPr>
        <w:pStyle w:val="BodyText"/>
        <w:spacing w:line="403" w:lineRule="auto" w:before="180"/>
        <w:ind w:left="3650" w:right="4307" w:firstLine="1612"/>
        <w:jc w:val="left"/>
      </w:pPr>
      <w:r>
        <w:rPr/>
        <w:pict>
          <v:group style="position:absolute;margin-left:181.440002pt;margin-top:10.383893pt;width:78.150pt;height:7.6pt;mso-position-horizontal-relative:page;mso-position-vertical-relative:paragraph;z-index:-5536" coordorigin="3629,208" coordsize="1563,152">
            <v:shape style="position:absolute;left:4478;top:208;width:713;height:151" type="#_x0000_t75" stroked="false">
              <v:imagedata r:id="rId8" o:title=""/>
            </v:shape>
            <v:shape style="position:absolute;left:3629;top:208;width:785;height:137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4.08pt;margin-top:35.343891pt;width:302.9pt;height:.1pt;mso-position-horizontal-relative:page;mso-position-vertical-relative:paragraph;z-index:-5344" coordorigin="82,707" coordsize="6058,2">
            <v:shape style="position:absolute;left:82;top:707;width:6058;height:2" coordorigin="82,707" coordsize="6058,0" path="m82,707l6139,707e" filled="false" stroked="true" strokeweight=".96pt" strokecolor="#878360">
              <v:path arrowok="t"/>
            </v:shape>
            <w10:wrap type="none"/>
          </v:group>
        </w:pict>
      </w:r>
      <w:r>
        <w:rPr/>
        <w:t>Request System:</w:t>
      </w:r>
      <w:r>
        <w:rPr>
          <w:spacing w:val="-9"/>
        </w:rPr>
        <w:t> </w:t>
      </w:r>
      <w:r>
        <w:rPr/>
        <w:t>720-865-2501 </w:t>
      </w:r>
      <w:r>
        <w:rPr/>
        <w:t>Inspectlons are performed Monday through</w:t>
      </w:r>
      <w:r>
        <w:rPr>
          <w:spacing w:val="28"/>
        </w:rPr>
        <w:t> </w:t>
      </w:r>
      <w:r>
        <w:rPr/>
        <w:t>Friday.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tabs>
          <w:tab w:pos="3427" w:val="left" w:leader="none"/>
        </w:tabs>
        <w:spacing w:line="240" w:lineRule="auto"/>
        <w:ind w:left="76" w:right="0"/>
        <w:jc w:val="left"/>
      </w:pPr>
      <w:r>
        <w:rPr>
          <w:w w:val="99"/>
        </w:rPr>
      </w:r>
      <w:r>
        <w:rPr>
          <w:w w:val="99"/>
          <w:u w:val="thick" w:color="282B1F"/>
        </w:rPr>
        <w:t> </w:t>
      </w:r>
      <w:r>
        <w:rPr>
          <w:u w:val="thick" w:color="282B1F"/>
        </w:rPr>
        <w:tab/>
        <w:t>Wa</w:t>
      </w:r>
      <w:r>
        <w:rPr>
          <w:spacing w:val="-24"/>
          <w:u w:val="thick" w:color="282B1F"/>
        </w:rPr>
        <w:t> </w:t>
      </w:r>
      <w:r>
        <w:rPr>
          <w:u w:val="thick" w:color="282B1F"/>
        </w:rPr>
        <w:t>llet</w:t>
      </w:r>
      <w:r>
        <w:rPr>
          <w:spacing w:val="-4"/>
          <w:u w:val="thick" w:color="282B1F"/>
        </w:rPr>
        <w:t> </w:t>
      </w:r>
      <w:r>
        <w:rPr>
          <w:u w:val="thick" w:color="282B1F"/>
        </w:rPr>
        <w:t>?nntraotnr</w:t>
      </w:r>
      <w:r>
        <w:rPr>
          <w:spacing w:val="12"/>
          <w:u w:val="thick" w:color="282B1F"/>
        </w:rPr>
        <w:t> </w:t>
      </w:r>
      <w:r>
        <w:rPr>
          <w:u w:val="thick" w:color="282B1F"/>
        </w:rPr>
        <w:t>ID</w:t>
      </w:r>
      <w:r>
        <w:rPr>
          <w:spacing w:val="-15"/>
          <w:u w:val="thick" w:color="282B1F"/>
        </w:rPr>
        <w:t> </w:t>
      </w:r>
      <w:r>
        <w:rPr>
          <w:u w:val="thick" w:color="282B1F"/>
        </w:rPr>
        <w:t>Carft</w:t>
      </w:r>
      <w:r>
        <w:rPr>
          <w:spacing w:val="-27"/>
          <w:u w:val="thick" w:color="282B1F"/>
        </w:rPr>
        <w:t> </w:t>
      </w:r>
      <w:r>
        <w:rPr>
          <w:w w:val="70"/>
          <w:u w:val="thick" w:color="282B1F"/>
        </w:rPr>
        <w:t>-</w:t>
      </w:r>
      <w:r>
        <w:rPr>
          <w:spacing w:val="23"/>
          <w:w w:val="70"/>
          <w:u w:val="thick" w:color="282B1F"/>
        </w:rPr>
        <w:t> </w:t>
      </w:r>
      <w:r>
        <w:rPr>
          <w:spacing w:val="23"/>
          <w:w w:val="70"/>
        </w:rPr>
      </w:r>
      <w:r>
        <w:rPr>
          <w:spacing w:val="3"/>
          <w:u w:val="thick" w:color="282B1F"/>
        </w:rPr>
        <w:t>MIUT</w:t>
      </w:r>
      <w:r>
        <w:rPr>
          <w:spacing w:val="2"/>
          <w:u w:val="thick" w:color="282B1F"/>
        </w:rPr>
        <w:t> </w:t>
      </w:r>
      <w:r>
        <w:rPr>
          <w:u w:val="thick" w:color="282B1F"/>
        </w:rPr>
        <w:t>RF</w:t>
      </w:r>
      <w:r>
        <w:rPr>
          <w:spacing w:val="1"/>
          <w:u w:val="thick" w:color="282B1F"/>
        </w:rPr>
        <w:t> </w:t>
      </w:r>
      <w:r>
        <w:rPr>
          <w:spacing w:val="1"/>
        </w:rPr>
      </w:r>
      <w:r>
        <w:rPr/>
        <w:t>KEPT</w:t>
      </w:r>
      <w:r>
        <w:rPr>
          <w:spacing w:val="-4"/>
        </w:rPr>
        <w:t> </w:t>
      </w:r>
      <w:r>
        <w:rPr/>
        <w:t>IN</w:t>
      </w:r>
      <w:r>
        <w:rPr>
          <w:spacing w:val="-21"/>
        </w:rPr>
        <w:t> </w:t>
      </w:r>
      <w:r>
        <w:rPr/>
        <w:t>YOUR</w:t>
      </w:r>
      <w:r>
        <w:rPr>
          <w:spacing w:val="7"/>
        </w:rPr>
        <w:t> </w:t>
      </w:r>
      <w:r>
        <w:rPr>
          <w:spacing w:val="6"/>
        </w:rPr>
        <w:t>POS</w:t>
      </w:r>
      <w:r>
        <w:rPr>
          <w:spacing w:val="-31"/>
        </w:rPr>
        <w:t> </w:t>
      </w:r>
      <w:r>
        <w:rPr>
          <w:spacing w:val="2"/>
        </w:rPr>
        <w:t>BESSION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TI</w:t>
      </w:r>
      <w:r>
        <w:rPr>
          <w:spacing w:val="-30"/>
        </w:rPr>
        <w:t> </w:t>
      </w:r>
      <w:r>
        <w:rPr/>
        <w:t>MED,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4"/>
          <w:szCs w:val="14"/>
        </w:rPr>
      </w:pPr>
    </w:p>
    <w:p>
      <w:pPr>
        <w:spacing w:before="0"/>
        <w:ind w:left="3514" w:right="2447" w:firstLine="0"/>
        <w:jc w:val="center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60.48pt;margin-top:14.845913pt;width:526.35pt;height:160.6pt;mso-position-horizontal-relative:page;mso-position-vertical-relative:paragraph;z-index:-5368" coordorigin="1210,297" coordsize="10527,3212">
            <v:shape style="position:absolute;left:1210;top:297;width:10526;height:3211" type="#_x0000_t75" stroked="false">
              <v:imagedata r:id="rId10" o:title=""/>
            </v:shape>
            <v:shape style="position:absolute;left:1375;top:1910;width:310;height:130" type="#_x0000_t75" stroked="false">
              <v:imagedata r:id="rId11" o:title=""/>
            </v:shape>
            <v:shape style="position:absolute;left:1375;top:2392;width:180;height:101" type="#_x0000_t75" stroked="false">
              <v:imagedata r:id="rId12" o:title=""/>
            </v:shape>
            <v:shape style="position:absolute;left:2066;top:1917;width:274;height:130" type="#_x0000_t75" stroked="false">
              <v:imagedata r:id="rId13" o:title=""/>
            </v:shape>
            <v:shape style="position:absolute;left:1382;top:2587;width:562;height:137" type="#_x0000_t75" stroked="false">
              <v:imagedata r:id="rId14" o:title=""/>
            </v:shape>
            <v:shape style="position:absolute;left:1735;top:1910;width:288;height:137" type="#_x0000_t75" stroked="false">
              <v:imagedata r:id="rId15" o:title=""/>
            </v:shape>
            <v:shape style="position:absolute;left:2318;top:2363;width:245;height:137" type="#_x0000_t75" stroked="false">
              <v:imagedata r:id="rId16" o:title=""/>
            </v:shape>
            <v:shape style="position:absolute;left:4342;top:2356;width:266;height:137" type="#_x0000_t75" stroked="false">
              <v:imagedata r:id="rId17" o:title=""/>
            </v:shape>
            <v:shape style="position:absolute;left:4630;top:1910;width:259;height:130" type="#_x0000_t75" stroked="false">
              <v:imagedata r:id="rId18" o:title=""/>
            </v:shape>
            <v:shape style="position:absolute;left:5378;top:2918;width:605;height:137" type="#_x0000_t75" stroked="false">
              <v:imagedata r:id="rId19" o:title=""/>
            </v:shape>
            <v:shape style="position:absolute;left:3204;top:1910;width:816;height:144" type="#_x0000_t75" stroked="false">
              <v:imagedata r:id="rId2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2;top:1485;width:1420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 w:cs="Arial" w:eastAsia="Arial" w:hint="default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  <w:t>License/Registration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1390;top:2126;width:1153;height:384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-1" w:right="0" w:firstLine="0"/>
                      <w:jc w:val="center"/>
                      <w:rPr>
                        <w:rFonts w:ascii="Arial" w:hAnsi="Arial" w:cs="Arial" w:eastAsia="Arial" w:hint="default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D-Water</w:t>
                    </w:r>
                    <w:r>
                      <w:rPr>
                        <w:rFonts w:ascii="Arial"/>
                        <w:spacing w:val="-21"/>
                        <w:sz w:val="16"/>
                      </w:rPr>
                      <w:t> </w:t>
                    </w:r>
                    <w:r>
                      <w:rPr>
                        <w:rFonts w:ascii="Arial"/>
                        <w:sz w:val="16"/>
                      </w:rPr>
                      <w:t>Service</w:t>
                    </w:r>
                  </w:p>
                  <w:p>
                    <w:pPr>
                      <w:spacing w:line="180" w:lineRule="exact" w:before="39"/>
                      <w:ind w:left="0" w:right="46" w:firstLine="0"/>
                      <w:jc w:val="center"/>
                      <w:rPr>
                        <w:rFonts w:ascii="Arial" w:hAnsi="Arial" w:cs="Arial" w:eastAsia="Arial" w:hint="default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0"/>
                        <w:sz w:val="16"/>
                      </w:rPr>
                    </w:r>
                    <w:r>
                      <w:rPr>
                        <w:rFonts w:ascii="Arial"/>
                        <w:sz w:val="16"/>
                        <w:u w:val="single" w:color="2B2B23"/>
                      </w:rPr>
                      <w:t>?7</w:t>
                    </w:r>
                    <w:r>
                      <w:rPr>
                        <w:rFonts w:ascii="Arial"/>
                        <w:spacing w:val="11"/>
                        <w:sz w:val="16"/>
                        <w:u w:val="single" w:color="2B2B23"/>
                      </w:rPr>
                      <w:t> </w:t>
                    </w:r>
                    <w:r>
                      <w:rPr>
                        <w:rFonts w:ascii="Arial"/>
                        <w:sz w:val="16"/>
                        <w:u w:val="single" w:color="2B2B23"/>
                      </w:rPr>
                      <w:t>Mnrrh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4241;top:2118;width:529;height:160" type="#_x0000_t202" filled="false" stroked="false">
              <v:textbox inset="0,0,0,0">
                <w:txbxContent>
                  <w:p>
                    <w:pPr>
                      <w:tabs>
                        <w:tab w:pos="528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 w:cs="Arial" w:eastAsia="Arial" w:hint="default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5"/>
                        <w:sz w:val="16"/>
                      </w:rPr>
                    </w:r>
                    <w:r>
                      <w:rPr>
                        <w:rFonts w:ascii="Arial"/>
                        <w:sz w:val="16"/>
                        <w:u w:val="single" w:color="000000"/>
                      </w:rPr>
                      <w:t>County</w:t>
                      <w:tab/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3046;top:2349;width:473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Arial" w:hAnsi="Arial" w:cs="Arial" w:eastAsia="Arial" w:hint="default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w w:val="92"/>
                        <w:sz w:val="16"/>
                      </w:rPr>
                    </w:r>
                    <w:r>
                      <w:rPr>
                        <w:rFonts w:ascii="Arial"/>
                        <w:w w:val="95"/>
                        <w:sz w:val="16"/>
                        <w:u w:val="thick" w:color="2F2F28"/>
                      </w:rPr>
                      <w:t>end</w:t>
                    </w:r>
                    <w:r>
                      <w:rPr>
                        <w:rFonts w:ascii="Arial"/>
                        <w:spacing w:val="-29"/>
                        <w:w w:val="95"/>
                        <w:sz w:val="16"/>
                        <w:u w:val="thick" w:color="2F2F28"/>
                      </w:rPr>
                      <w:t> </w:t>
                    </w:r>
                    <w:r>
                      <w:rPr>
                        <w:rFonts w:ascii="Arial"/>
                        <w:w w:val="95"/>
                        <w:sz w:val="16"/>
                        <w:u w:val="thick" w:color="2F2F28"/>
                      </w:rPr>
                      <w:t>ino</w:t>
                    </w:r>
                    <w:r>
                      <w:rPr>
                        <w:rFonts w:ascii="Arial"/>
                        <w:w w:val="95"/>
                        <w:sz w:val="16"/>
                      </w:rPr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14"/>
        </w:rPr>
        <w:t>C</w:t>
      </w:r>
      <w:r>
        <w:rPr>
          <w:rFonts w:ascii="Arial"/>
          <w:spacing w:val="-25"/>
          <w:sz w:val="14"/>
        </w:rPr>
        <w:t> </w:t>
      </w:r>
      <w:r>
        <w:rPr>
          <w:rFonts w:ascii="Arial"/>
          <w:sz w:val="14"/>
        </w:rPr>
        <w:t>ut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on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outside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of</w:t>
      </w:r>
      <w:r>
        <w:rPr>
          <w:rFonts w:ascii="Arial"/>
          <w:spacing w:val="1"/>
          <w:sz w:val="14"/>
        </w:rPr>
        <w:t> </w:t>
      </w:r>
      <w:r>
        <w:rPr>
          <w:rFonts w:ascii="Arial"/>
          <w:sz w:val="14"/>
        </w:rPr>
        <w:t>line,</w:t>
      </w:r>
      <w:r>
        <w:rPr>
          <w:rFonts w:ascii="Arial"/>
          <w:spacing w:val="-8"/>
          <w:sz w:val="14"/>
        </w:rPr>
        <w:t> </w:t>
      </w:r>
      <w:r>
        <w:rPr>
          <w:rFonts w:ascii="Arial"/>
          <w:sz w:val="14"/>
        </w:rPr>
        <w:t>then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fold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in</w:t>
      </w:r>
      <w:r>
        <w:rPr>
          <w:rFonts w:ascii="Arial"/>
          <w:spacing w:val="4"/>
          <w:sz w:val="14"/>
        </w:rPr>
        <w:t> </w:t>
      </w:r>
      <w:r>
        <w:rPr>
          <w:rFonts w:ascii="Arial"/>
          <w:color w:val="111111"/>
          <w:sz w:val="14"/>
        </w:rPr>
        <w:t>ha</w:t>
      </w:r>
      <w:r>
        <w:rPr>
          <w:rFonts w:ascii="Arial"/>
          <w:color w:val="111111"/>
          <w:spacing w:val="-26"/>
          <w:sz w:val="14"/>
        </w:rPr>
        <w:t> </w:t>
      </w:r>
      <w:r>
        <w:rPr>
          <w:rFonts w:ascii="Arial"/>
          <w:sz w:val="14"/>
        </w:rPr>
        <w:t>If.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sz w:val="15"/>
          <w:szCs w:val="15"/>
        </w:rPr>
      </w:pPr>
    </w:p>
    <w:tbl>
      <w:tblPr>
        <w:tblW w:w="0" w:type="auto"/>
        <w:jc w:val="left"/>
        <w:tblInd w:w="65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1238"/>
      </w:tblGrid>
      <w:tr>
        <w:trPr>
          <w:trHeight w:val="2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2" w:right="0"/>
              <w:jc w:val="left"/>
              <w:rPr>
                <w:rFonts w:ascii="Arial Narrow" w:hAnsi="Arial Narrow" w:cs="Arial Narrow" w:eastAsia="Arial Narrow" w:hint="default"/>
                <w:sz w:val="17"/>
                <w:szCs w:val="17"/>
              </w:rPr>
            </w:pPr>
            <w:r>
              <w:rPr>
                <w:rFonts w:ascii="Arial Narrow"/>
                <w:w w:val="110"/>
                <w:sz w:val="17"/>
              </w:rPr>
              <w:t>Licenses  &amp;</w:t>
            </w:r>
            <w:r>
              <w:rPr>
                <w:rFonts w:ascii="Arial Narrow"/>
                <w:spacing w:val="21"/>
                <w:w w:val="110"/>
                <w:sz w:val="17"/>
              </w:rPr>
              <w:t> </w:t>
            </w:r>
            <w:r>
              <w:rPr>
                <w:rFonts w:ascii="Arial Narrow"/>
                <w:w w:val="110"/>
                <w:sz w:val="17"/>
              </w:rPr>
              <w:t>Certificates:</w:t>
            </w:r>
            <w:r>
              <w:rPr>
                <w:rFonts w:ascii="Arial Narrow"/>
                <w:sz w:val="17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720.865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2770</w:t>
            </w:r>
          </w:p>
        </w:tc>
      </w:tr>
      <w:tr>
        <w:trPr>
          <w:trHeight w:val="22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" w:right="0"/>
              <w:jc w:val="left"/>
              <w:rPr>
                <w:rFonts w:ascii="Arial Narrow" w:hAnsi="Arial Narrow" w:cs="Arial Narrow" w:eastAsia="Arial Narrow" w:hint="default"/>
                <w:sz w:val="17"/>
                <w:szCs w:val="17"/>
              </w:rPr>
            </w:pPr>
            <w:r>
              <w:rPr>
                <w:rFonts w:ascii="Arial Narrow"/>
                <w:w w:val="110"/>
                <w:sz w:val="17"/>
              </w:rPr>
              <w:t>Permit</w:t>
            </w:r>
            <w:r>
              <w:rPr>
                <w:rFonts w:ascii="Arial Narrow"/>
                <w:spacing w:val="35"/>
                <w:w w:val="110"/>
                <w:sz w:val="17"/>
              </w:rPr>
              <w:t> </w:t>
            </w:r>
            <w:r>
              <w:rPr>
                <w:rFonts w:ascii="Arial Narrow"/>
                <w:w w:val="110"/>
                <w:sz w:val="17"/>
              </w:rPr>
              <w:t>Counter:</w:t>
            </w:r>
            <w:r>
              <w:rPr>
                <w:rFonts w:ascii="Arial Narrow"/>
                <w:sz w:val="17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34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720.865</w:t>
            </w:r>
            <w:r>
              <w:rPr>
                <w:rFonts w:ascii="Arial"/>
                <w:spacing w:val="-15"/>
                <w:w w:val="95"/>
                <w:sz w:val="17"/>
              </w:rPr>
              <w:t> </w:t>
            </w:r>
            <w:r>
              <w:rPr>
                <w:rFonts w:ascii="Arial"/>
                <w:w w:val="95"/>
                <w:sz w:val="17"/>
              </w:rPr>
              <w:t>2705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42" w:right="0"/>
              <w:jc w:val="left"/>
              <w:rPr>
                <w:rFonts w:ascii="Arial Narrow" w:hAnsi="Arial Narrow" w:cs="Arial Narrow" w:eastAsia="Arial Narrow" w:hint="default"/>
                <w:sz w:val="17"/>
                <w:szCs w:val="17"/>
              </w:rPr>
            </w:pPr>
            <w:r>
              <w:rPr>
                <w:rFonts w:ascii="Arial Narrow"/>
                <w:w w:val="115"/>
                <w:sz w:val="17"/>
              </w:rPr>
              <w:t>Inspection</w:t>
            </w:r>
            <w:r>
              <w:rPr>
                <w:rFonts w:ascii="Arial Narrow"/>
                <w:spacing w:val="-16"/>
                <w:w w:val="115"/>
                <w:sz w:val="17"/>
              </w:rPr>
              <w:t> </w:t>
            </w:r>
            <w:r>
              <w:rPr>
                <w:rFonts w:ascii="Arial Narrow"/>
                <w:w w:val="115"/>
                <w:sz w:val="17"/>
              </w:rPr>
              <w:t>Administration:</w:t>
            </w:r>
            <w:r>
              <w:rPr>
                <w:rFonts w:ascii="Arial Narrow"/>
                <w:sz w:val="17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34"/>
              <w:jc w:val="right"/>
              <w:rPr>
                <w:rFonts w:ascii="Arial" w:hAnsi="Arial" w:cs="Arial" w:eastAsia="Arial" w:hint="default"/>
                <w:sz w:val="17"/>
                <w:szCs w:val="17"/>
              </w:rPr>
            </w:pPr>
            <w:r>
              <w:rPr>
                <w:rFonts w:ascii="Arial"/>
                <w:w w:val="95"/>
                <w:sz w:val="17"/>
              </w:rPr>
              <w:t>720.865</w:t>
            </w:r>
            <w:r>
              <w:rPr>
                <w:rFonts w:ascii="Arial"/>
                <w:spacing w:val="-15"/>
                <w:w w:val="95"/>
                <w:sz w:val="17"/>
              </w:rPr>
              <w:t> </w:t>
            </w:r>
            <w:r>
              <w:rPr>
                <w:rFonts w:ascii="Arial"/>
                <w:w w:val="95"/>
                <w:sz w:val="17"/>
              </w:rPr>
              <w:t>2505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03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5" w:right="0"/>
              <w:jc w:val="left"/>
              <w:rPr>
                <w:rFonts w:ascii="Arial Narrow" w:hAnsi="Arial Narrow" w:cs="Arial Narrow" w:eastAsia="Arial Narrow" w:hint="default"/>
                <w:sz w:val="17"/>
                <w:szCs w:val="17"/>
              </w:rPr>
            </w:pPr>
            <w:r>
              <w:rPr>
                <w:rFonts w:ascii="Arial Narrow"/>
                <w:w w:val="110"/>
                <w:sz w:val="17"/>
              </w:rPr>
              <w:t>Automated   lnspection</w:t>
            </w:r>
            <w:r>
              <w:rPr>
                <w:rFonts w:ascii="Arial Narrow"/>
                <w:spacing w:val="33"/>
                <w:w w:val="110"/>
                <w:sz w:val="17"/>
              </w:rPr>
              <w:t> </w:t>
            </w:r>
            <w:r>
              <w:rPr>
                <w:rFonts w:ascii="Arial Narrow"/>
                <w:w w:val="110"/>
                <w:sz w:val="17"/>
              </w:rPr>
              <w:t>Request:</w:t>
            </w:r>
            <w:r>
              <w:rPr>
                <w:rFonts w:ascii="Arial Narrow"/>
                <w:sz w:val="17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85"/>
                <w:sz w:val="18"/>
              </w:rPr>
              <w:t>720.865.2501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3"/>
          <w:szCs w:val="13"/>
        </w:rPr>
      </w:pPr>
    </w:p>
    <w:p>
      <w:pPr>
        <w:spacing w:line="187" w:lineRule="exact" w:after="79"/>
        <w:ind w:left="950" w:right="0" w:firstLine="0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position w:val="-3"/>
          <w:sz w:val="18"/>
          <w:szCs w:val="18"/>
        </w:rPr>
        <w:pict>
          <v:group style="width:83.2pt;height:9.4pt;mso-position-horizontal-relative:char;mso-position-vertical-relative:line" coordorigin="0,0" coordsize="1664,188">
            <v:shape style="position:absolute;left:1224;top:22;width:439;height:122" type="#_x0000_t75" stroked="false">
              <v:imagedata r:id="rId21" o:title=""/>
            </v:shape>
            <v:shape style="position:absolute;left:0;top:0;width:302;height:187" type="#_x0000_t75" stroked="false">
              <v:imagedata r:id="rId22" o:title=""/>
            </v:shape>
            <v:shape style="position:absolute;left:360;top:0;width:274;height:187" type="#_x0000_t75" stroked="false">
              <v:imagedata r:id="rId23" o:title=""/>
            </v:shape>
            <v:shape style="position:absolute;left:662;top:14;width:504;height:158" type="#_x0000_t75" stroked="false">
              <v:imagedata r:id="rId24" o:title=""/>
            </v:shape>
          </v:group>
        </w:pict>
      </w:r>
      <w:r>
        <w:rPr>
          <w:rFonts w:ascii="Arial" w:hAnsi="Arial" w:cs="Arial" w:eastAsia="Arial" w:hint="default"/>
          <w:position w:val="-3"/>
          <w:sz w:val="18"/>
          <w:szCs w:val="18"/>
        </w:rPr>
      </w:r>
    </w:p>
    <w:p>
      <w:pPr>
        <w:spacing w:line="136" w:lineRule="exact"/>
        <w:ind w:left="417" w:right="0" w:firstLine="0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 w:cs="Arial" w:eastAsia="Arial" w:hint="default"/>
          <w:position w:val="-2"/>
          <w:sz w:val="13"/>
          <w:szCs w:val="13"/>
        </w:rPr>
        <w:pict>
          <v:group style="width:69.150pt;height:6.85pt;mso-position-horizontal-relative:char;mso-position-vertical-relative:line" coordorigin="0,0" coordsize="1383,137">
            <v:shape style="position:absolute;left:569;top:0;width:353;height:137" type="#_x0000_t75" stroked="false">
              <v:imagedata r:id="rId25" o:title=""/>
            </v:shape>
            <v:group style="position:absolute;left:989;top:89;width:384;height:2" coordorigin="989,89" coordsize="384,2">
              <v:shape style="position:absolute;left:989;top:89;width:384;height:2" coordorigin="989,89" coordsize="384,0" path="m989,89l1373,89e" filled="false" stroked="true" strokeweight=".96pt" strokecolor="#444834">
                <v:path arrowok="t"/>
              </v:shape>
              <v:shape style="position:absolute;left:0;top:0;width:1332;height:115" type="#_x0000_t75" stroked="false">
                <v:imagedata r:id="rId26" o:title=""/>
              </v:shape>
            </v:group>
          </v:group>
        </w:pict>
      </w:r>
      <w:r>
        <w:rPr>
          <w:rFonts w:ascii="Arial" w:hAnsi="Arial" w:cs="Arial" w:eastAsia="Arial" w:hint="default"/>
          <w:position w:val="-2"/>
          <w:sz w:val="13"/>
          <w:szCs w:val="13"/>
        </w:rPr>
      </w:r>
    </w:p>
    <w:sectPr>
      <w:type w:val="continuous"/>
      <w:pgSz w:w="12240" w:h="15840"/>
      <w:pgMar w:top="820" w:bottom="0" w:left="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48"/>
      <w:ind w:left="1159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nvergov.org/Contractor_Licensin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jpeg"/><Relationship Id="rId26" Type="http://schemas.openxmlformats.org/officeDocument/2006/relationships/image" Target="media/image2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2018-03-27T14:04:31Z</dcterms:created>
  <dcterms:modified xsi:type="dcterms:W3CDTF">2018-03-27T14:04:31Z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2018-03-27T00:00:00Z</vt:filetime>
  </property>
</Properties>
</file>