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0B" w:rsidRPr="00842662" w:rsidRDefault="008A05E1" w:rsidP="00842662">
      <w:pPr>
        <w:spacing w:after="0"/>
        <w:jc w:val="center"/>
        <w:rPr>
          <w:b/>
          <w:sz w:val="28"/>
          <w:szCs w:val="28"/>
          <w:u w:val="single"/>
        </w:rPr>
      </w:pPr>
      <w:r w:rsidRPr="00842662">
        <w:rPr>
          <w:b/>
          <w:sz w:val="28"/>
          <w:szCs w:val="28"/>
          <w:u w:val="single"/>
        </w:rPr>
        <w:t>Q</w:t>
      </w:r>
      <w:r w:rsidR="00930030">
        <w:rPr>
          <w:b/>
          <w:sz w:val="28"/>
          <w:szCs w:val="28"/>
          <w:u w:val="single"/>
        </w:rPr>
        <w:t>2</w:t>
      </w:r>
      <w:r w:rsidR="00842662">
        <w:rPr>
          <w:b/>
          <w:sz w:val="28"/>
          <w:szCs w:val="28"/>
          <w:u w:val="single"/>
        </w:rPr>
        <w:t>, 201</w:t>
      </w:r>
      <w:r w:rsidR="009761D8">
        <w:rPr>
          <w:b/>
          <w:sz w:val="28"/>
          <w:szCs w:val="28"/>
          <w:u w:val="single"/>
        </w:rPr>
        <w:t>6</w:t>
      </w:r>
      <w:r w:rsidRPr="00842662">
        <w:rPr>
          <w:b/>
          <w:sz w:val="28"/>
          <w:szCs w:val="28"/>
          <w:u w:val="single"/>
        </w:rPr>
        <w:t xml:space="preserve"> - Issues Affecting the Top 5 Industries</w:t>
      </w:r>
    </w:p>
    <w:p w:rsidR="00842662" w:rsidRDefault="00842662" w:rsidP="00842662">
      <w:pPr>
        <w:spacing w:after="0"/>
        <w:rPr>
          <w:b/>
          <w:sz w:val="28"/>
          <w:szCs w:val="28"/>
        </w:rPr>
      </w:pPr>
    </w:p>
    <w:p w:rsidR="00842662" w:rsidRDefault="008A05E1" w:rsidP="00842662">
      <w:pPr>
        <w:spacing w:after="0"/>
        <w:rPr>
          <w:b/>
          <w:sz w:val="28"/>
          <w:szCs w:val="28"/>
        </w:rPr>
      </w:pPr>
      <w:r w:rsidRPr="00842662">
        <w:rPr>
          <w:b/>
          <w:sz w:val="28"/>
          <w:szCs w:val="28"/>
        </w:rPr>
        <w:t>Construction Industry Updates:</w:t>
      </w:r>
    </w:p>
    <w:p w:rsidR="009761D8" w:rsidRDefault="009761D8" w:rsidP="00842662">
      <w:pPr>
        <w:spacing w:after="0"/>
        <w:rPr>
          <w:b/>
          <w:sz w:val="28"/>
          <w:szCs w:val="28"/>
        </w:rPr>
      </w:pPr>
    </w:p>
    <w:p w:rsidR="007E1803" w:rsidRPr="00EF1A9E" w:rsidRDefault="000C0034" w:rsidP="00842662">
      <w:pPr>
        <w:spacing w:after="0"/>
        <w:rPr>
          <w:b/>
          <w:sz w:val="24"/>
          <w:szCs w:val="24"/>
        </w:rPr>
      </w:pPr>
      <w:r w:rsidRPr="00EF1A9E">
        <w:rPr>
          <w:b/>
          <w:sz w:val="24"/>
          <w:szCs w:val="24"/>
        </w:rPr>
        <w:t>Safety: It’s Everyone’s Responsibility</w:t>
      </w:r>
    </w:p>
    <w:p w:rsidR="00A55E64" w:rsidRPr="00EF1A9E" w:rsidRDefault="000C0034" w:rsidP="00842662">
      <w:pPr>
        <w:spacing w:after="0"/>
        <w:rPr>
          <w:sz w:val="24"/>
          <w:szCs w:val="24"/>
        </w:rPr>
      </w:pPr>
      <w:r w:rsidRPr="00EF1A9E">
        <w:rPr>
          <w:sz w:val="24"/>
          <w:szCs w:val="24"/>
        </w:rPr>
        <w:t>A good safety program is imperative for Construction companies.  Read how 4 companies have made the workplace safer for employees. Use the information to break the ice and suggest signs and graphics that will help</w:t>
      </w:r>
      <w:r w:rsidR="00A55E64" w:rsidRPr="00EF1A9E">
        <w:rPr>
          <w:sz w:val="24"/>
          <w:szCs w:val="24"/>
        </w:rPr>
        <w:t xml:space="preserve">: </w:t>
      </w:r>
      <w:hyperlink r:id="rId6" w:history="1">
        <w:r w:rsidRPr="00EF1A9E">
          <w:rPr>
            <w:rStyle w:val="Hyperlink"/>
            <w:sz w:val="24"/>
            <w:szCs w:val="24"/>
          </w:rPr>
          <w:t>http://www.constructionexec.com/Articles/tabid/3837/entryid/5218/safety-its-everyones-responsibility.aspx</w:t>
        </w:r>
      </w:hyperlink>
      <w:r w:rsidRPr="00EF1A9E">
        <w:rPr>
          <w:sz w:val="24"/>
          <w:szCs w:val="24"/>
        </w:rPr>
        <w:t xml:space="preserve"> </w:t>
      </w:r>
    </w:p>
    <w:p w:rsidR="000C0034" w:rsidRPr="00EF1A9E" w:rsidRDefault="000C0034" w:rsidP="00842662">
      <w:pPr>
        <w:spacing w:after="0"/>
        <w:rPr>
          <w:sz w:val="24"/>
          <w:szCs w:val="24"/>
        </w:rPr>
      </w:pPr>
    </w:p>
    <w:p w:rsidR="00A55E64" w:rsidRPr="00EF1A9E" w:rsidRDefault="000C0034" w:rsidP="00842662">
      <w:pPr>
        <w:spacing w:after="0"/>
        <w:rPr>
          <w:b/>
          <w:sz w:val="24"/>
          <w:szCs w:val="24"/>
        </w:rPr>
      </w:pPr>
      <w:r w:rsidRPr="00EF1A9E">
        <w:rPr>
          <w:b/>
          <w:sz w:val="24"/>
          <w:szCs w:val="24"/>
        </w:rPr>
        <w:t>Results You Can Expect If You Follow ABC’s Roadmap to World Class Safety</w:t>
      </w:r>
    </w:p>
    <w:p w:rsidR="007E1803" w:rsidRPr="00EF1A9E" w:rsidRDefault="00B853BA" w:rsidP="00842662">
      <w:pPr>
        <w:spacing w:after="0"/>
        <w:rPr>
          <w:sz w:val="24"/>
          <w:szCs w:val="24"/>
        </w:rPr>
      </w:pPr>
      <w:r w:rsidRPr="00EF1A9E">
        <w:rPr>
          <w:sz w:val="24"/>
          <w:szCs w:val="24"/>
        </w:rPr>
        <w:t>Construction companies can be 720% safer than the industry average by following the Associated Builders and Contractors (ABC) Roadmap to World Class Safety.  U</w:t>
      </w:r>
      <w:r w:rsidR="003A3AB0" w:rsidRPr="00EF1A9E">
        <w:rPr>
          <w:sz w:val="24"/>
          <w:szCs w:val="24"/>
        </w:rPr>
        <w:t>se the information to develop a plan to reach out to clients regarding signs</w:t>
      </w:r>
      <w:r w:rsidRPr="00EF1A9E">
        <w:rPr>
          <w:sz w:val="24"/>
          <w:szCs w:val="24"/>
        </w:rPr>
        <w:t xml:space="preserve"> and graphics in support of the plan.</w:t>
      </w:r>
      <w:r w:rsidR="003A3AB0" w:rsidRPr="00EF1A9E">
        <w:rPr>
          <w:sz w:val="24"/>
          <w:szCs w:val="24"/>
        </w:rPr>
        <w:t xml:space="preserve">  </w:t>
      </w:r>
    </w:p>
    <w:p w:rsidR="00B853BA" w:rsidRPr="00EF1A9E" w:rsidRDefault="003568C3" w:rsidP="00842662">
      <w:pPr>
        <w:spacing w:after="0"/>
        <w:rPr>
          <w:sz w:val="24"/>
          <w:szCs w:val="24"/>
        </w:rPr>
      </w:pPr>
      <w:hyperlink r:id="rId7" w:history="1">
        <w:r w:rsidR="00B853BA" w:rsidRPr="00EF1A9E">
          <w:rPr>
            <w:rStyle w:val="Hyperlink"/>
            <w:sz w:val="24"/>
            <w:szCs w:val="24"/>
          </w:rPr>
          <w:t>http://www.constructionexec.com/Articles/tabid/3837/entryid/5217/results-you-can-expect-if-you-follow-abc-s-roadmap-to-world-class-safety.aspx</w:t>
        </w:r>
      </w:hyperlink>
      <w:r w:rsidR="00B853BA" w:rsidRPr="00EF1A9E">
        <w:rPr>
          <w:sz w:val="24"/>
          <w:szCs w:val="24"/>
        </w:rPr>
        <w:t xml:space="preserve"> </w:t>
      </w:r>
    </w:p>
    <w:p w:rsidR="00B853BA" w:rsidRPr="00EF1A9E" w:rsidRDefault="00B853BA" w:rsidP="00842662">
      <w:pPr>
        <w:spacing w:after="0"/>
        <w:rPr>
          <w:b/>
          <w:sz w:val="24"/>
          <w:szCs w:val="24"/>
        </w:rPr>
      </w:pPr>
    </w:p>
    <w:p w:rsidR="00E37C0E" w:rsidRPr="00EF1A9E" w:rsidRDefault="000C7228" w:rsidP="00842662">
      <w:pPr>
        <w:spacing w:after="0"/>
        <w:rPr>
          <w:b/>
          <w:sz w:val="24"/>
          <w:szCs w:val="24"/>
        </w:rPr>
      </w:pPr>
      <w:r w:rsidRPr="00EF1A9E">
        <w:rPr>
          <w:b/>
          <w:sz w:val="24"/>
          <w:szCs w:val="24"/>
        </w:rPr>
        <w:t>Bonus Article: Coconuts Could Inspire New Designs for Earthquake-Proof Buildings</w:t>
      </w:r>
    </w:p>
    <w:p w:rsidR="00E37C0E" w:rsidRPr="00EF1A9E" w:rsidRDefault="000308DC" w:rsidP="00842662">
      <w:pPr>
        <w:spacing w:after="0"/>
        <w:rPr>
          <w:sz w:val="24"/>
          <w:szCs w:val="24"/>
        </w:rPr>
      </w:pPr>
      <w:r w:rsidRPr="00EF1A9E">
        <w:rPr>
          <w:sz w:val="24"/>
          <w:szCs w:val="24"/>
        </w:rPr>
        <w:t xml:space="preserve">Coconuts are renowned for their hard shells, which are vital to ensure their seeds successfully germinate. But the specialized structure of coconut walls could help to design buildings that can withstand earthquakes and other natural disasters. </w:t>
      </w:r>
      <w:r w:rsidR="007E1803" w:rsidRPr="00EF1A9E">
        <w:rPr>
          <w:sz w:val="24"/>
          <w:szCs w:val="24"/>
        </w:rPr>
        <w:t>Find out more here</w:t>
      </w:r>
      <w:r w:rsidR="000F1F50" w:rsidRPr="00EF1A9E">
        <w:rPr>
          <w:sz w:val="24"/>
          <w:szCs w:val="24"/>
        </w:rPr>
        <w:t xml:space="preserve"> and then use the in</w:t>
      </w:r>
      <w:r w:rsidRPr="00EF1A9E">
        <w:rPr>
          <w:sz w:val="24"/>
          <w:szCs w:val="24"/>
        </w:rPr>
        <w:t>formation to break the ice</w:t>
      </w:r>
      <w:r w:rsidR="007E1803" w:rsidRPr="00EF1A9E">
        <w:rPr>
          <w:sz w:val="24"/>
          <w:szCs w:val="24"/>
        </w:rPr>
        <w:t>:</w:t>
      </w:r>
      <w:r w:rsidRPr="00EF1A9E">
        <w:rPr>
          <w:sz w:val="24"/>
          <w:szCs w:val="24"/>
        </w:rPr>
        <w:t xml:space="preserve"> </w:t>
      </w:r>
      <w:hyperlink r:id="rId8" w:history="1">
        <w:r w:rsidRPr="00EF1A9E">
          <w:rPr>
            <w:rStyle w:val="Hyperlink"/>
            <w:sz w:val="24"/>
            <w:szCs w:val="24"/>
          </w:rPr>
          <w:t>https://www.sciencedaily.com/releases/2016/07/160705203145.htm</w:t>
        </w:r>
      </w:hyperlink>
      <w:r w:rsidRPr="00EF1A9E">
        <w:rPr>
          <w:sz w:val="24"/>
          <w:szCs w:val="24"/>
        </w:rPr>
        <w:t xml:space="preserve"> </w:t>
      </w:r>
    </w:p>
    <w:p w:rsidR="000F1F50" w:rsidRPr="00EF1A9E" w:rsidRDefault="000F1F50" w:rsidP="00842662">
      <w:pPr>
        <w:spacing w:after="0"/>
        <w:rPr>
          <w:b/>
          <w:sz w:val="24"/>
          <w:szCs w:val="24"/>
        </w:rPr>
      </w:pPr>
    </w:p>
    <w:p w:rsidR="003A3AB0" w:rsidRPr="00EF1A9E" w:rsidRDefault="003A3AB0" w:rsidP="003A3AB0">
      <w:pPr>
        <w:spacing w:after="0"/>
        <w:rPr>
          <w:sz w:val="24"/>
          <w:szCs w:val="24"/>
        </w:rPr>
      </w:pPr>
      <w:r w:rsidRPr="00EF1A9E">
        <w:rPr>
          <w:sz w:val="24"/>
          <w:szCs w:val="24"/>
        </w:rPr>
        <w:t>You can find sell sheets and case studies for the construction and health care industries in the Industry Support Site:</w:t>
      </w:r>
      <w:r w:rsidR="000308DC" w:rsidRPr="00EF1A9E">
        <w:rPr>
          <w:sz w:val="24"/>
          <w:szCs w:val="24"/>
        </w:rPr>
        <w:t xml:space="preserve"> </w:t>
      </w:r>
      <w:hyperlink r:id="rId9" w:history="1">
        <w:r w:rsidR="000308DC" w:rsidRPr="00EF1A9E">
          <w:rPr>
            <w:rStyle w:val="Hyperlink"/>
            <w:sz w:val="24"/>
            <w:szCs w:val="24"/>
          </w:rPr>
          <w:t>http://resource.fastsigns.com/industry-support/construction</w:t>
        </w:r>
      </w:hyperlink>
      <w:r w:rsidR="000308DC" w:rsidRPr="00EF1A9E">
        <w:rPr>
          <w:sz w:val="24"/>
          <w:szCs w:val="24"/>
        </w:rPr>
        <w:t xml:space="preserve"> </w:t>
      </w:r>
      <w:r w:rsidRPr="00EF1A9E">
        <w:rPr>
          <w:rFonts w:ascii="Verdana" w:hAnsi="Verdana"/>
          <w:b/>
          <w:bCs/>
          <w:color w:val="000000"/>
          <w:sz w:val="24"/>
          <w:szCs w:val="24"/>
          <w:shd w:val="clear" w:color="auto" w:fill="FFFFFF"/>
        </w:rPr>
        <w:t xml:space="preserve"> </w:t>
      </w:r>
    </w:p>
    <w:p w:rsidR="007E1803" w:rsidRPr="00EF1A9E" w:rsidRDefault="007E1803" w:rsidP="00842662">
      <w:pPr>
        <w:spacing w:after="0"/>
        <w:rPr>
          <w:b/>
          <w:sz w:val="24"/>
          <w:szCs w:val="24"/>
        </w:rPr>
      </w:pPr>
    </w:p>
    <w:p w:rsidR="000308DC" w:rsidRPr="00EF1A9E" w:rsidRDefault="000308DC" w:rsidP="00842662">
      <w:pPr>
        <w:spacing w:after="0"/>
        <w:rPr>
          <w:b/>
          <w:sz w:val="24"/>
          <w:szCs w:val="24"/>
        </w:rPr>
      </w:pPr>
    </w:p>
    <w:p w:rsidR="00842662" w:rsidRDefault="00EC3268" w:rsidP="00842662">
      <w:pPr>
        <w:spacing w:after="0"/>
        <w:rPr>
          <w:b/>
        </w:rPr>
      </w:pPr>
      <w:r w:rsidRPr="00842662">
        <w:rPr>
          <w:b/>
          <w:sz w:val="28"/>
          <w:szCs w:val="28"/>
        </w:rPr>
        <w:t>Education Industry Updates:</w:t>
      </w:r>
    </w:p>
    <w:p w:rsidR="006F05B6" w:rsidRDefault="006F05B6" w:rsidP="00842662">
      <w:pPr>
        <w:spacing w:after="0"/>
        <w:rPr>
          <w:b/>
        </w:rPr>
      </w:pPr>
    </w:p>
    <w:p w:rsidR="00DB52FB" w:rsidRPr="00EF1A9E" w:rsidRDefault="00A95FD4" w:rsidP="00842662">
      <w:pPr>
        <w:spacing w:after="0"/>
        <w:rPr>
          <w:b/>
          <w:sz w:val="24"/>
          <w:szCs w:val="24"/>
        </w:rPr>
      </w:pPr>
      <w:r w:rsidRPr="00EF1A9E">
        <w:rPr>
          <w:b/>
          <w:sz w:val="24"/>
          <w:szCs w:val="24"/>
        </w:rPr>
        <w:t xml:space="preserve">A Simple Cure for Education’s </w:t>
      </w:r>
      <w:proofErr w:type="spellStart"/>
      <w:r w:rsidRPr="00EF1A9E">
        <w:rPr>
          <w:b/>
          <w:sz w:val="24"/>
          <w:szCs w:val="24"/>
        </w:rPr>
        <w:t>Jargonitis</w:t>
      </w:r>
      <w:proofErr w:type="spellEnd"/>
    </w:p>
    <w:p w:rsidR="00532A03" w:rsidRPr="00EF1A9E" w:rsidRDefault="00A95FD4" w:rsidP="00842662">
      <w:pPr>
        <w:spacing w:after="0"/>
        <w:rPr>
          <w:sz w:val="24"/>
          <w:szCs w:val="24"/>
        </w:rPr>
      </w:pPr>
      <w:r w:rsidRPr="00EF1A9E">
        <w:rPr>
          <w:sz w:val="24"/>
          <w:szCs w:val="24"/>
        </w:rPr>
        <w:t xml:space="preserve">The best way to connect with a prospect – speak their language.  This article decodes education speak. </w:t>
      </w:r>
      <w:hyperlink r:id="rId10" w:history="1">
        <w:r w:rsidRPr="00EF1A9E">
          <w:rPr>
            <w:rStyle w:val="Hyperlink"/>
            <w:sz w:val="24"/>
            <w:szCs w:val="24"/>
          </w:rPr>
          <w:t>http://www.npr.org/sections/ed/2016/04/12/473016059/a-simple-cure-for-educations-jargonitis</w:t>
        </w:r>
      </w:hyperlink>
      <w:r w:rsidRPr="00EF1A9E">
        <w:rPr>
          <w:sz w:val="24"/>
          <w:szCs w:val="24"/>
        </w:rPr>
        <w:t xml:space="preserve"> </w:t>
      </w:r>
    </w:p>
    <w:p w:rsidR="00532A03" w:rsidRDefault="00532A03" w:rsidP="00842662">
      <w:pPr>
        <w:spacing w:after="0"/>
        <w:rPr>
          <w:sz w:val="24"/>
          <w:szCs w:val="24"/>
        </w:rPr>
      </w:pPr>
    </w:p>
    <w:p w:rsidR="003568C3" w:rsidRPr="00EF1A9E" w:rsidRDefault="003568C3" w:rsidP="00842662">
      <w:pPr>
        <w:spacing w:after="0"/>
        <w:rPr>
          <w:sz w:val="24"/>
          <w:szCs w:val="24"/>
        </w:rPr>
      </w:pPr>
    </w:p>
    <w:p w:rsidR="00532A03" w:rsidRPr="00EF1A9E" w:rsidRDefault="00532A03" w:rsidP="00842662">
      <w:pPr>
        <w:spacing w:after="0"/>
        <w:rPr>
          <w:b/>
          <w:sz w:val="24"/>
          <w:szCs w:val="24"/>
        </w:rPr>
      </w:pPr>
      <w:r w:rsidRPr="00EF1A9E">
        <w:rPr>
          <w:b/>
          <w:sz w:val="24"/>
          <w:szCs w:val="24"/>
        </w:rPr>
        <w:lastRenderedPageBreak/>
        <w:t>Education</w:t>
      </w:r>
      <w:r w:rsidR="00560A11" w:rsidRPr="00EF1A9E">
        <w:rPr>
          <w:b/>
          <w:sz w:val="24"/>
          <w:szCs w:val="24"/>
        </w:rPr>
        <w:t xml:space="preserve"> Policy Plays Hooky</w:t>
      </w:r>
    </w:p>
    <w:p w:rsidR="00532A03" w:rsidRPr="00EF1A9E" w:rsidRDefault="00560A11" w:rsidP="00842662">
      <w:pPr>
        <w:spacing w:after="0"/>
        <w:rPr>
          <w:sz w:val="24"/>
          <w:szCs w:val="24"/>
        </w:rPr>
      </w:pPr>
      <w:r w:rsidRPr="00EF1A9E">
        <w:rPr>
          <w:sz w:val="24"/>
          <w:szCs w:val="24"/>
        </w:rPr>
        <w:t xml:space="preserve">K-12 education policy does not seem to be a priority for this election. The candidates have promised support of teachers but they have not said how they will support them. Although a political discussion is not recommended, knowing an educator’s pain points is important. Find out more </w:t>
      </w:r>
      <w:r w:rsidR="00532A03" w:rsidRPr="00EF1A9E">
        <w:rPr>
          <w:sz w:val="24"/>
          <w:szCs w:val="24"/>
        </w:rPr>
        <w:t xml:space="preserve">by reading the article: </w:t>
      </w:r>
    </w:p>
    <w:p w:rsidR="00560A11" w:rsidRPr="00EF1A9E" w:rsidRDefault="003568C3" w:rsidP="00842662">
      <w:pPr>
        <w:spacing w:after="0"/>
        <w:rPr>
          <w:sz w:val="24"/>
          <w:szCs w:val="24"/>
        </w:rPr>
      </w:pPr>
      <w:hyperlink r:id="rId11" w:history="1">
        <w:r w:rsidR="00560A11" w:rsidRPr="00EF1A9E">
          <w:rPr>
            <w:rStyle w:val="Hyperlink"/>
            <w:sz w:val="24"/>
            <w:szCs w:val="24"/>
          </w:rPr>
          <w:t>http://www.usnews.com/opinion/articles/2016-06-14/education-policy-cuts-class-in-2016-race</w:t>
        </w:r>
      </w:hyperlink>
      <w:r w:rsidR="00560A11" w:rsidRPr="00EF1A9E">
        <w:rPr>
          <w:sz w:val="24"/>
          <w:szCs w:val="24"/>
        </w:rPr>
        <w:t xml:space="preserve"> </w:t>
      </w:r>
    </w:p>
    <w:p w:rsidR="00560A11" w:rsidRPr="00EF1A9E" w:rsidRDefault="00560A11" w:rsidP="00842662">
      <w:pPr>
        <w:spacing w:after="0"/>
        <w:rPr>
          <w:sz w:val="24"/>
          <w:szCs w:val="24"/>
        </w:rPr>
      </w:pPr>
    </w:p>
    <w:p w:rsidR="00753711" w:rsidRPr="00EF1A9E" w:rsidRDefault="00560A11" w:rsidP="00842662">
      <w:pPr>
        <w:spacing w:after="0"/>
        <w:rPr>
          <w:b/>
          <w:sz w:val="24"/>
          <w:szCs w:val="24"/>
        </w:rPr>
      </w:pPr>
      <w:r w:rsidRPr="00EF1A9E">
        <w:rPr>
          <w:b/>
          <w:sz w:val="24"/>
          <w:szCs w:val="24"/>
        </w:rPr>
        <w:t>Cope With Mental Health Issues as a Community College Student</w:t>
      </w:r>
    </w:p>
    <w:p w:rsidR="00753711" w:rsidRPr="00EF1A9E" w:rsidRDefault="00560A11" w:rsidP="00842662">
      <w:pPr>
        <w:spacing w:after="0"/>
        <w:rPr>
          <w:sz w:val="24"/>
          <w:szCs w:val="24"/>
        </w:rPr>
      </w:pPr>
      <w:r w:rsidRPr="00EF1A9E">
        <w:rPr>
          <w:sz w:val="24"/>
          <w:szCs w:val="24"/>
        </w:rPr>
        <w:t xml:space="preserve">College is stressful for both young students finally on their own and older adults going back to school.  Depression and other mental health issues can make it hard for them to </w:t>
      </w:r>
      <w:r w:rsidR="009D1305" w:rsidRPr="00EF1A9E">
        <w:rPr>
          <w:sz w:val="24"/>
          <w:szCs w:val="24"/>
        </w:rPr>
        <w:t>complete classes but there is help.</w:t>
      </w:r>
      <w:r w:rsidR="00F50FD0" w:rsidRPr="00EF1A9E">
        <w:rPr>
          <w:sz w:val="24"/>
          <w:szCs w:val="24"/>
        </w:rPr>
        <w:t xml:space="preserve">  Read this article so you can better understand the </w:t>
      </w:r>
      <w:r w:rsidR="009D1305" w:rsidRPr="00EF1A9E">
        <w:rPr>
          <w:sz w:val="24"/>
          <w:szCs w:val="24"/>
        </w:rPr>
        <w:t>options available and help your local community colleges develop marketing plans to get the word out with visual communications</w:t>
      </w:r>
      <w:r w:rsidR="00F50FD0" w:rsidRPr="00EF1A9E">
        <w:rPr>
          <w:sz w:val="24"/>
          <w:szCs w:val="24"/>
        </w:rPr>
        <w:t xml:space="preserve">: </w:t>
      </w:r>
    </w:p>
    <w:p w:rsidR="00753711" w:rsidRPr="00EF1A9E" w:rsidRDefault="003568C3" w:rsidP="00842662">
      <w:pPr>
        <w:spacing w:after="0"/>
        <w:rPr>
          <w:sz w:val="24"/>
          <w:szCs w:val="24"/>
        </w:rPr>
      </w:pPr>
      <w:hyperlink r:id="rId12" w:history="1">
        <w:r w:rsidR="009D1305" w:rsidRPr="00EF1A9E">
          <w:rPr>
            <w:rStyle w:val="Hyperlink"/>
            <w:sz w:val="24"/>
            <w:szCs w:val="24"/>
          </w:rPr>
          <w:t>http://www.usnews.com/education/community-colleges/articles/2016-06-07/cope-with-mental-health-issues-as-a-community-college-student</w:t>
        </w:r>
      </w:hyperlink>
      <w:r w:rsidR="009D1305" w:rsidRPr="00EF1A9E">
        <w:rPr>
          <w:sz w:val="24"/>
          <w:szCs w:val="24"/>
        </w:rPr>
        <w:t xml:space="preserve"> </w:t>
      </w:r>
    </w:p>
    <w:p w:rsidR="00753711" w:rsidRPr="00EF1A9E" w:rsidRDefault="00753711" w:rsidP="00842662">
      <w:pPr>
        <w:spacing w:after="0"/>
        <w:rPr>
          <w:sz w:val="24"/>
          <w:szCs w:val="24"/>
        </w:rPr>
      </w:pPr>
    </w:p>
    <w:p w:rsidR="00842662" w:rsidRDefault="00DB52FB" w:rsidP="00EF1A9E">
      <w:pPr>
        <w:spacing w:after="0"/>
        <w:rPr>
          <w:b/>
        </w:rPr>
      </w:pPr>
      <w:r w:rsidRPr="00EF1A9E">
        <w:rPr>
          <w:sz w:val="24"/>
          <w:szCs w:val="24"/>
        </w:rPr>
        <w:t>Use this knowledge to better understand the educators you work with and to look for challenges you can help solve.  Find out more about the Education Industry by reviewing the Vertical Selling Guide:</w:t>
      </w:r>
      <w:r w:rsidR="00EF1A9E">
        <w:rPr>
          <w:sz w:val="24"/>
          <w:szCs w:val="24"/>
        </w:rPr>
        <w:t xml:space="preserve"> </w:t>
      </w:r>
      <w:hyperlink r:id="rId13" w:history="1">
        <w:r w:rsidR="009D1305" w:rsidRPr="00EF1A9E">
          <w:rPr>
            <w:rStyle w:val="Hyperlink"/>
            <w:b/>
            <w:sz w:val="24"/>
            <w:szCs w:val="24"/>
          </w:rPr>
          <w:t>http://resource.fastsigns.com/industry-support/education</w:t>
        </w:r>
      </w:hyperlink>
      <w:r w:rsidR="009D1305">
        <w:rPr>
          <w:b/>
        </w:rPr>
        <w:t xml:space="preserve"> </w:t>
      </w:r>
      <w:r w:rsidR="00014659">
        <w:rPr>
          <w:b/>
        </w:rPr>
        <w:tab/>
      </w:r>
    </w:p>
    <w:p w:rsidR="006F05B6" w:rsidRPr="00B95673" w:rsidRDefault="006F05B6" w:rsidP="00842662">
      <w:pPr>
        <w:spacing w:after="0"/>
        <w:rPr>
          <w:rStyle w:val="Hyperlink"/>
          <w:rFonts w:cstheme="minorHAnsi"/>
          <w:b/>
          <w:color w:val="auto"/>
          <w:sz w:val="24"/>
          <w:szCs w:val="24"/>
          <w:u w:val="none"/>
          <w:shd w:val="clear" w:color="auto" w:fill="FFFFFF"/>
        </w:rPr>
      </w:pPr>
    </w:p>
    <w:p w:rsidR="009D1305" w:rsidRPr="00B95673" w:rsidRDefault="009D1305" w:rsidP="00842662">
      <w:pPr>
        <w:spacing w:after="0"/>
        <w:rPr>
          <w:rStyle w:val="Hyperlink"/>
          <w:rFonts w:cstheme="minorHAnsi"/>
          <w:b/>
          <w:color w:val="auto"/>
          <w:sz w:val="24"/>
          <w:szCs w:val="24"/>
          <w:u w:val="none"/>
          <w:shd w:val="clear" w:color="auto" w:fill="FFFFFF"/>
        </w:rPr>
      </w:pPr>
    </w:p>
    <w:p w:rsidR="000F3935" w:rsidRPr="00842662" w:rsidRDefault="000F3935" w:rsidP="00842662">
      <w:pPr>
        <w:spacing w:after="0"/>
        <w:rPr>
          <w:rFonts w:cstheme="minorHAnsi"/>
          <w:b/>
          <w:sz w:val="28"/>
          <w:szCs w:val="28"/>
        </w:rPr>
      </w:pPr>
      <w:r w:rsidRPr="00842662">
        <w:rPr>
          <w:rStyle w:val="Hyperlink"/>
          <w:rFonts w:cstheme="minorHAnsi"/>
          <w:b/>
          <w:color w:val="auto"/>
          <w:sz w:val="28"/>
          <w:szCs w:val="28"/>
          <w:u w:val="none"/>
          <w:shd w:val="clear" w:color="auto" w:fill="FFFFFF"/>
        </w:rPr>
        <w:t>Healthcare Industry Updates:</w:t>
      </w:r>
    </w:p>
    <w:p w:rsidR="00842662" w:rsidRDefault="00842662" w:rsidP="00842662">
      <w:pPr>
        <w:spacing w:after="0"/>
        <w:rPr>
          <w:b/>
        </w:rPr>
      </w:pPr>
    </w:p>
    <w:p w:rsidR="00842662" w:rsidRPr="00EF1A9E" w:rsidRDefault="007B739C" w:rsidP="00842662">
      <w:pPr>
        <w:spacing w:after="0"/>
        <w:rPr>
          <w:b/>
          <w:sz w:val="24"/>
          <w:szCs w:val="24"/>
        </w:rPr>
      </w:pPr>
      <w:r w:rsidRPr="00EF1A9E">
        <w:rPr>
          <w:b/>
          <w:sz w:val="24"/>
          <w:szCs w:val="24"/>
        </w:rPr>
        <w:t>New Jersey Student Uses 3-D Printer for D</w:t>
      </w:r>
      <w:r w:rsidR="00EF1A9E" w:rsidRPr="00EF1A9E">
        <w:rPr>
          <w:b/>
          <w:sz w:val="24"/>
          <w:szCs w:val="24"/>
        </w:rPr>
        <w:t>I</w:t>
      </w:r>
      <w:r w:rsidRPr="00EF1A9E">
        <w:rPr>
          <w:b/>
          <w:sz w:val="24"/>
          <w:szCs w:val="24"/>
        </w:rPr>
        <w:t>Y Dental Work</w:t>
      </w:r>
    </w:p>
    <w:p w:rsidR="00FF442E" w:rsidRPr="00EF1A9E" w:rsidRDefault="007B739C" w:rsidP="00842662">
      <w:pPr>
        <w:spacing w:after="0"/>
        <w:rPr>
          <w:sz w:val="24"/>
          <w:szCs w:val="24"/>
        </w:rPr>
      </w:pPr>
      <w:r w:rsidRPr="00EF1A9E">
        <w:rPr>
          <w:sz w:val="24"/>
          <w:szCs w:val="24"/>
        </w:rPr>
        <w:t>A college student in New Jersey decided to print his own retainers instead of spending the money to go to the orthodontist. Wan</w:t>
      </w:r>
      <w:r w:rsidR="00EF1A9E" w:rsidRPr="00EF1A9E">
        <w:rPr>
          <w:sz w:val="24"/>
          <w:szCs w:val="24"/>
        </w:rPr>
        <w:t>t to</w:t>
      </w:r>
      <w:r w:rsidRPr="00EF1A9E">
        <w:rPr>
          <w:sz w:val="24"/>
          <w:szCs w:val="24"/>
        </w:rPr>
        <w:t xml:space="preserve"> know how it turned out?  Read the article and </w:t>
      </w:r>
      <w:r w:rsidR="00EF1A9E" w:rsidRPr="00EF1A9E">
        <w:rPr>
          <w:sz w:val="24"/>
          <w:szCs w:val="24"/>
        </w:rPr>
        <w:t>then share</w:t>
      </w:r>
      <w:r w:rsidRPr="00EF1A9E">
        <w:rPr>
          <w:sz w:val="24"/>
          <w:szCs w:val="24"/>
        </w:rPr>
        <w:t xml:space="preserve"> it with your healthcare clients and prospects: </w:t>
      </w:r>
      <w:hyperlink r:id="rId14" w:history="1">
        <w:r w:rsidRPr="00EF1A9E">
          <w:rPr>
            <w:rStyle w:val="Hyperlink"/>
            <w:sz w:val="24"/>
            <w:szCs w:val="24"/>
          </w:rPr>
          <w:t>http://www.npr.org/sections/alltechconsidered/2016/04/12/473815818/new-jersey-student-uses-3-d-printer-for-diy-dental-work</w:t>
        </w:r>
      </w:hyperlink>
      <w:r w:rsidRPr="00EF1A9E">
        <w:rPr>
          <w:sz w:val="24"/>
          <w:szCs w:val="24"/>
        </w:rPr>
        <w:t xml:space="preserve">. </w:t>
      </w:r>
    </w:p>
    <w:p w:rsidR="00FF442E" w:rsidRPr="00EF1A9E" w:rsidRDefault="00FF442E" w:rsidP="00842662">
      <w:pPr>
        <w:spacing w:after="0"/>
        <w:rPr>
          <w:sz w:val="24"/>
          <w:szCs w:val="24"/>
        </w:rPr>
      </w:pPr>
    </w:p>
    <w:p w:rsidR="00554589" w:rsidRPr="00EF1A9E" w:rsidRDefault="005662B7" w:rsidP="00842662">
      <w:pPr>
        <w:spacing w:after="0"/>
        <w:rPr>
          <w:b/>
          <w:sz w:val="24"/>
          <w:szCs w:val="24"/>
        </w:rPr>
      </w:pPr>
      <w:r w:rsidRPr="00EF1A9E">
        <w:rPr>
          <w:b/>
          <w:sz w:val="24"/>
          <w:szCs w:val="24"/>
        </w:rPr>
        <w:t>Bright Lights, Big Hassles for Children in the Hospital</w:t>
      </w:r>
    </w:p>
    <w:p w:rsidR="00FF442E" w:rsidRPr="00EF1A9E" w:rsidRDefault="005662B7" w:rsidP="00842662">
      <w:pPr>
        <w:spacing w:after="0"/>
        <w:rPr>
          <w:sz w:val="24"/>
          <w:szCs w:val="24"/>
        </w:rPr>
      </w:pPr>
      <w:r w:rsidRPr="00EF1A9E">
        <w:rPr>
          <w:sz w:val="24"/>
          <w:szCs w:val="24"/>
        </w:rPr>
        <w:t xml:space="preserve">Although doctors recommend plenty of rest and a normal routine for sick children, that’s not what they usually get at the hospital.  Constant sleep interruptions for medicines and evaluations take their toll and disturb children’s sleep schedules.  Many hospitals are changing their routines and atmosphere to make children more comfortable.  Read the article to find out more: </w:t>
      </w:r>
      <w:hyperlink r:id="rId15" w:history="1">
        <w:r w:rsidRPr="00EF1A9E">
          <w:rPr>
            <w:rStyle w:val="Hyperlink"/>
            <w:sz w:val="24"/>
            <w:szCs w:val="24"/>
          </w:rPr>
          <w:t>http://www.npr.org/sections/health-shots/2016/06/02/480432053/bright-lights-big-hassles-for-children-in-the-hospital</w:t>
        </w:r>
      </w:hyperlink>
      <w:r w:rsidRPr="00EF1A9E">
        <w:rPr>
          <w:sz w:val="24"/>
          <w:szCs w:val="24"/>
        </w:rPr>
        <w:t xml:space="preserve"> </w:t>
      </w:r>
    </w:p>
    <w:p w:rsidR="005662B7" w:rsidRPr="00EF1A9E" w:rsidRDefault="005662B7" w:rsidP="00842662">
      <w:pPr>
        <w:spacing w:after="0"/>
        <w:rPr>
          <w:sz w:val="24"/>
          <w:szCs w:val="24"/>
        </w:rPr>
      </w:pPr>
    </w:p>
    <w:p w:rsidR="005662B7" w:rsidRPr="00EF1A9E" w:rsidRDefault="005662B7" w:rsidP="00842662">
      <w:pPr>
        <w:spacing w:after="0"/>
        <w:rPr>
          <w:sz w:val="24"/>
          <w:szCs w:val="24"/>
        </w:rPr>
      </w:pPr>
      <w:bookmarkStart w:id="0" w:name="_GoBack"/>
      <w:bookmarkEnd w:id="0"/>
      <w:r w:rsidRPr="00EF1A9E">
        <w:rPr>
          <w:sz w:val="24"/>
          <w:szCs w:val="24"/>
        </w:rPr>
        <w:lastRenderedPageBreak/>
        <w:t xml:space="preserve">Then, check out the case study on </w:t>
      </w:r>
      <w:proofErr w:type="spellStart"/>
      <w:r w:rsidRPr="00EF1A9E">
        <w:rPr>
          <w:sz w:val="24"/>
          <w:szCs w:val="24"/>
        </w:rPr>
        <w:t>Nite</w:t>
      </w:r>
      <w:proofErr w:type="spellEnd"/>
      <w:r w:rsidRPr="00EF1A9E">
        <w:rPr>
          <w:sz w:val="24"/>
          <w:szCs w:val="24"/>
        </w:rPr>
        <w:t xml:space="preserve"> Hawk Urgent Care for more ideas: </w:t>
      </w:r>
      <w:hyperlink r:id="rId16" w:history="1">
        <w:r w:rsidRPr="00EF1A9E">
          <w:rPr>
            <w:rStyle w:val="Hyperlink"/>
            <w:sz w:val="24"/>
            <w:szCs w:val="24"/>
          </w:rPr>
          <w:t>https://p.widencdn.net/1uitq7/Comprehensive-Solution-Nite-Hawk-Urgent-Care-FRANCHISE</w:t>
        </w:r>
      </w:hyperlink>
      <w:r w:rsidRPr="00EF1A9E">
        <w:rPr>
          <w:sz w:val="24"/>
          <w:szCs w:val="24"/>
        </w:rPr>
        <w:t xml:space="preserve"> </w:t>
      </w:r>
    </w:p>
    <w:p w:rsidR="000F2D88" w:rsidRPr="00EF1A9E" w:rsidRDefault="000F2D88" w:rsidP="00842662">
      <w:pPr>
        <w:spacing w:after="0"/>
        <w:rPr>
          <w:sz w:val="24"/>
          <w:szCs w:val="24"/>
        </w:rPr>
      </w:pPr>
    </w:p>
    <w:p w:rsidR="00842662" w:rsidRPr="00EF1A9E" w:rsidRDefault="00E12EF2" w:rsidP="00842662">
      <w:pPr>
        <w:spacing w:after="0"/>
        <w:rPr>
          <w:sz w:val="24"/>
          <w:szCs w:val="24"/>
        </w:rPr>
      </w:pPr>
      <w:r w:rsidRPr="00EF1A9E">
        <w:rPr>
          <w:sz w:val="24"/>
          <w:szCs w:val="24"/>
        </w:rPr>
        <w:t xml:space="preserve">Find more information about the healthcare industry and all of our tools by visiting the Healthcare section of the Industry Support Site: </w:t>
      </w:r>
      <w:hyperlink r:id="rId17" w:history="1">
        <w:r w:rsidR="005662B7" w:rsidRPr="00EF1A9E">
          <w:rPr>
            <w:rStyle w:val="Hyperlink"/>
            <w:sz w:val="24"/>
            <w:szCs w:val="24"/>
          </w:rPr>
          <w:t>http://resource.fastsigns.com/industry-support/healthcare</w:t>
        </w:r>
      </w:hyperlink>
      <w:r w:rsidR="005662B7" w:rsidRPr="00EF1A9E">
        <w:rPr>
          <w:sz w:val="24"/>
          <w:szCs w:val="24"/>
        </w:rPr>
        <w:t xml:space="preserve">. </w:t>
      </w:r>
    </w:p>
    <w:p w:rsidR="005D45C8" w:rsidRPr="00B95673" w:rsidRDefault="005D45C8" w:rsidP="00842662">
      <w:pPr>
        <w:spacing w:after="0"/>
        <w:rPr>
          <w:sz w:val="24"/>
          <w:szCs w:val="24"/>
        </w:rPr>
      </w:pPr>
    </w:p>
    <w:p w:rsidR="005662B7" w:rsidRPr="00B95673" w:rsidRDefault="005662B7" w:rsidP="00842662">
      <w:pPr>
        <w:spacing w:after="0"/>
        <w:rPr>
          <w:b/>
          <w:sz w:val="24"/>
          <w:szCs w:val="24"/>
        </w:rPr>
      </w:pPr>
    </w:p>
    <w:p w:rsidR="00CE0C3B" w:rsidRPr="00842662" w:rsidRDefault="00CE0C3B" w:rsidP="00842662">
      <w:pPr>
        <w:spacing w:after="0"/>
        <w:rPr>
          <w:b/>
          <w:sz w:val="28"/>
          <w:szCs w:val="28"/>
        </w:rPr>
      </w:pPr>
      <w:r w:rsidRPr="00842662">
        <w:rPr>
          <w:b/>
          <w:sz w:val="28"/>
          <w:szCs w:val="28"/>
        </w:rPr>
        <w:t>Manufacturing Industry Updates:</w:t>
      </w:r>
    </w:p>
    <w:p w:rsidR="00842662" w:rsidRDefault="00842662" w:rsidP="00842662">
      <w:pPr>
        <w:spacing w:after="0"/>
        <w:rPr>
          <w:b/>
        </w:rPr>
      </w:pPr>
    </w:p>
    <w:p w:rsidR="00286DBE" w:rsidRPr="00EF1A9E" w:rsidRDefault="007A3283" w:rsidP="00842662">
      <w:pPr>
        <w:spacing w:after="0"/>
        <w:rPr>
          <w:b/>
          <w:sz w:val="24"/>
          <w:szCs w:val="24"/>
        </w:rPr>
      </w:pPr>
      <w:r w:rsidRPr="00EF1A9E">
        <w:rPr>
          <w:b/>
          <w:sz w:val="24"/>
          <w:szCs w:val="24"/>
        </w:rPr>
        <w:t>Signs Pointing Everywhere but Up for Manufacturing</w:t>
      </w:r>
    </w:p>
    <w:p w:rsidR="007A3283" w:rsidRPr="00EF1A9E" w:rsidRDefault="007A3283" w:rsidP="00842662">
      <w:pPr>
        <w:spacing w:after="0"/>
        <w:rPr>
          <w:rFonts w:cstheme="minorHAnsi"/>
          <w:sz w:val="24"/>
          <w:szCs w:val="24"/>
        </w:rPr>
      </w:pPr>
      <w:r w:rsidRPr="00EF1A9E">
        <w:rPr>
          <w:rFonts w:cstheme="minorHAnsi"/>
          <w:color w:val="333333"/>
          <w:sz w:val="24"/>
          <w:szCs w:val="24"/>
          <w:shd w:val="clear" w:color="auto" w:fill="FFFFFF"/>
        </w:rPr>
        <w:t>Domestic manufacturers were hit with more bad news than good last month; though some recently mixed industrial reports have shown the sector at the very least still has a pulse.</w:t>
      </w:r>
      <w:r w:rsidRPr="00EF1A9E">
        <w:rPr>
          <w:rFonts w:cstheme="minorHAnsi"/>
          <w:b/>
          <w:sz w:val="24"/>
          <w:szCs w:val="24"/>
        </w:rPr>
        <w:t xml:space="preserve"> </w:t>
      </w:r>
      <w:r w:rsidRPr="00EF1A9E">
        <w:rPr>
          <w:rFonts w:cstheme="minorHAnsi"/>
          <w:sz w:val="24"/>
          <w:szCs w:val="24"/>
        </w:rPr>
        <w:t xml:space="preserve">Read more about it here: </w:t>
      </w:r>
      <w:hyperlink r:id="rId18" w:history="1">
        <w:r w:rsidRPr="00EF1A9E">
          <w:rPr>
            <w:rStyle w:val="Hyperlink"/>
            <w:rFonts w:cstheme="minorHAnsi"/>
            <w:sz w:val="24"/>
            <w:szCs w:val="24"/>
          </w:rPr>
          <w:t>http://www.usnews.com/news/articles/2016-05-26/signs-pointing-everywhere-but-up-for-manufacturing</w:t>
        </w:r>
      </w:hyperlink>
      <w:r w:rsidRPr="00EF1A9E">
        <w:rPr>
          <w:rFonts w:cstheme="minorHAnsi"/>
          <w:sz w:val="24"/>
          <w:szCs w:val="24"/>
        </w:rPr>
        <w:t xml:space="preserve">. </w:t>
      </w:r>
    </w:p>
    <w:p w:rsidR="007A3283" w:rsidRPr="00EF1A9E" w:rsidRDefault="007A3283" w:rsidP="00842662">
      <w:pPr>
        <w:spacing w:after="0"/>
        <w:rPr>
          <w:rFonts w:cstheme="minorHAnsi"/>
          <w:sz w:val="24"/>
          <w:szCs w:val="24"/>
        </w:rPr>
      </w:pPr>
    </w:p>
    <w:p w:rsidR="007A3283" w:rsidRPr="00EF1A9E" w:rsidRDefault="007A3283" w:rsidP="007A3283">
      <w:pPr>
        <w:spacing w:after="0"/>
        <w:rPr>
          <w:sz w:val="24"/>
          <w:szCs w:val="24"/>
        </w:rPr>
      </w:pPr>
      <w:r w:rsidRPr="00EF1A9E">
        <w:rPr>
          <w:sz w:val="24"/>
          <w:szCs w:val="24"/>
        </w:rPr>
        <w:t>Keep this in mind when speaking with your manufacturing clients and try to find economical solutions for their challenges.</w:t>
      </w:r>
    </w:p>
    <w:p w:rsidR="007A3283" w:rsidRPr="00EF1A9E" w:rsidRDefault="007A3283" w:rsidP="00842662">
      <w:pPr>
        <w:spacing w:after="0"/>
        <w:rPr>
          <w:b/>
          <w:sz w:val="24"/>
          <w:szCs w:val="24"/>
        </w:rPr>
      </w:pPr>
    </w:p>
    <w:p w:rsidR="00660369" w:rsidRPr="00EF1A9E" w:rsidRDefault="007A3283" w:rsidP="00842662">
      <w:pPr>
        <w:spacing w:after="0"/>
        <w:rPr>
          <w:b/>
          <w:sz w:val="24"/>
          <w:szCs w:val="24"/>
        </w:rPr>
      </w:pPr>
      <w:r w:rsidRPr="00EF1A9E">
        <w:rPr>
          <w:b/>
          <w:sz w:val="24"/>
          <w:szCs w:val="24"/>
        </w:rPr>
        <w:t>Getting into the Industry 4.0 Mindset</w:t>
      </w:r>
    </w:p>
    <w:p w:rsidR="000469E9" w:rsidRPr="00EF1A9E" w:rsidRDefault="009A0593" w:rsidP="00842662">
      <w:pPr>
        <w:spacing w:after="0"/>
        <w:rPr>
          <w:rFonts w:cstheme="minorHAnsi"/>
          <w:color w:val="333333"/>
          <w:sz w:val="24"/>
          <w:szCs w:val="24"/>
          <w:shd w:val="clear" w:color="auto" w:fill="FFFFFF"/>
        </w:rPr>
      </w:pPr>
      <w:r w:rsidRPr="00EF1A9E">
        <w:rPr>
          <w:rFonts w:cstheme="minorHAnsi"/>
          <w:color w:val="333333"/>
          <w:sz w:val="24"/>
          <w:szCs w:val="24"/>
          <w:shd w:val="clear" w:color="auto" w:fill="FFFFFF"/>
        </w:rPr>
        <w:t xml:space="preserve">Industry 4.0 is coming. The increasing </w:t>
      </w:r>
      <w:r w:rsidR="00EF1A9E" w:rsidRPr="00EF1A9E">
        <w:rPr>
          <w:rFonts w:cstheme="minorHAnsi"/>
          <w:color w:val="333333"/>
          <w:sz w:val="24"/>
          <w:szCs w:val="24"/>
          <w:shd w:val="clear" w:color="auto" w:fill="FFFFFF"/>
        </w:rPr>
        <w:t>digitization</w:t>
      </w:r>
      <w:r w:rsidRPr="00EF1A9E">
        <w:rPr>
          <w:rFonts w:cstheme="minorHAnsi"/>
          <w:color w:val="333333"/>
          <w:sz w:val="24"/>
          <w:szCs w:val="24"/>
          <w:shd w:val="clear" w:color="auto" w:fill="FFFFFF"/>
        </w:rPr>
        <w:t xml:space="preserve"> of manufacturing is already happening, through a combination of technologies, including the Internet of Things, big data, analytics, and next-generation applications. It will be important to understand the new lean manufacturing as you are speaking to clients and prospects in the manufacturing industry. </w:t>
      </w:r>
      <w:hyperlink r:id="rId19" w:history="1">
        <w:r w:rsidRPr="00EF1A9E">
          <w:rPr>
            <w:rStyle w:val="Hyperlink"/>
            <w:rFonts w:cstheme="minorHAnsi"/>
            <w:sz w:val="24"/>
            <w:szCs w:val="24"/>
            <w:shd w:val="clear" w:color="auto" w:fill="FFFFFF"/>
          </w:rPr>
          <w:t>http://www.manufacturingglobal.com/lean/803/Getting-into-the-Industry-40-mindset</w:t>
        </w:r>
      </w:hyperlink>
      <w:r w:rsidRPr="00EF1A9E">
        <w:rPr>
          <w:rFonts w:cstheme="minorHAnsi"/>
          <w:color w:val="333333"/>
          <w:sz w:val="24"/>
          <w:szCs w:val="24"/>
          <w:shd w:val="clear" w:color="auto" w:fill="FFFFFF"/>
        </w:rPr>
        <w:t xml:space="preserve"> </w:t>
      </w:r>
    </w:p>
    <w:p w:rsidR="004E392F" w:rsidRPr="00EF1A9E" w:rsidRDefault="004E392F" w:rsidP="00842662">
      <w:pPr>
        <w:spacing w:after="0"/>
        <w:rPr>
          <w:b/>
          <w:sz w:val="24"/>
          <w:szCs w:val="24"/>
        </w:rPr>
      </w:pPr>
    </w:p>
    <w:p w:rsidR="000469E9" w:rsidRPr="00EF1A9E" w:rsidRDefault="009A0593" w:rsidP="00842662">
      <w:pPr>
        <w:spacing w:after="0"/>
        <w:rPr>
          <w:b/>
          <w:sz w:val="24"/>
          <w:szCs w:val="24"/>
        </w:rPr>
      </w:pPr>
      <w:r w:rsidRPr="00EF1A9E">
        <w:rPr>
          <w:b/>
          <w:sz w:val="24"/>
          <w:szCs w:val="24"/>
        </w:rPr>
        <w:t>A Strategist’s Guide to Industry 4.0</w:t>
      </w:r>
    </w:p>
    <w:p w:rsidR="00B82071" w:rsidRPr="00EF1A9E" w:rsidRDefault="009A0593" w:rsidP="00842662">
      <w:pPr>
        <w:spacing w:after="0"/>
        <w:rPr>
          <w:rFonts w:cstheme="minorHAnsi"/>
          <w:color w:val="333333"/>
          <w:sz w:val="24"/>
          <w:szCs w:val="24"/>
          <w:shd w:val="clear" w:color="auto" w:fill="FFFFFF"/>
        </w:rPr>
      </w:pPr>
      <w:r w:rsidRPr="00EF1A9E">
        <w:rPr>
          <w:rFonts w:cstheme="minorHAnsi"/>
          <w:color w:val="333333"/>
          <w:sz w:val="24"/>
          <w:szCs w:val="24"/>
          <w:shd w:val="clear" w:color="auto" w:fill="FFFFFF"/>
        </w:rPr>
        <w:t xml:space="preserve">It will be important to understand the new lean manufacturing as you are speaking to clients and prospects in the manufacturing industry.  Here’s a direct approach: </w:t>
      </w:r>
      <w:hyperlink r:id="rId20" w:history="1">
        <w:r w:rsidRPr="00EF1A9E">
          <w:rPr>
            <w:rStyle w:val="Hyperlink"/>
            <w:rFonts w:cstheme="minorHAnsi"/>
            <w:sz w:val="24"/>
            <w:szCs w:val="24"/>
            <w:shd w:val="clear" w:color="auto" w:fill="FFFFFF"/>
          </w:rPr>
          <w:t>http://www.strategy-business.com/article/A-Strategists-Guide-to-Industry-4.0?gko=7c4cf</w:t>
        </w:r>
      </w:hyperlink>
      <w:r w:rsidRPr="00EF1A9E">
        <w:rPr>
          <w:rFonts w:cstheme="minorHAnsi"/>
          <w:color w:val="333333"/>
          <w:sz w:val="24"/>
          <w:szCs w:val="24"/>
          <w:shd w:val="clear" w:color="auto" w:fill="FFFFFF"/>
        </w:rPr>
        <w:t xml:space="preserve"> </w:t>
      </w:r>
    </w:p>
    <w:p w:rsidR="009A0593" w:rsidRPr="00EF1A9E" w:rsidRDefault="009A0593" w:rsidP="00842662">
      <w:pPr>
        <w:spacing w:after="0"/>
        <w:rPr>
          <w:sz w:val="24"/>
          <w:szCs w:val="24"/>
        </w:rPr>
      </w:pPr>
    </w:p>
    <w:p w:rsidR="00B04B93" w:rsidRPr="00EF1A9E" w:rsidRDefault="00886A69" w:rsidP="00842662">
      <w:pPr>
        <w:spacing w:after="0"/>
        <w:rPr>
          <w:sz w:val="24"/>
          <w:szCs w:val="24"/>
        </w:rPr>
      </w:pPr>
      <w:r w:rsidRPr="00EF1A9E">
        <w:rPr>
          <w:sz w:val="24"/>
          <w:szCs w:val="24"/>
        </w:rPr>
        <w:t xml:space="preserve">You can also find more ways to connect with the industry by reviewing the Manufacturing Vertical Market Guide: </w:t>
      </w:r>
      <w:hyperlink r:id="rId21" w:history="1">
        <w:r w:rsidR="009A0593" w:rsidRPr="00EF1A9E">
          <w:rPr>
            <w:rStyle w:val="Hyperlink"/>
            <w:sz w:val="24"/>
            <w:szCs w:val="24"/>
          </w:rPr>
          <w:t>http://resource.fastsigns.com/industry-support/manufacturing</w:t>
        </w:r>
      </w:hyperlink>
      <w:r w:rsidR="009A0593" w:rsidRPr="00EF1A9E">
        <w:rPr>
          <w:sz w:val="24"/>
          <w:szCs w:val="24"/>
        </w:rPr>
        <w:t xml:space="preserve">. </w:t>
      </w:r>
    </w:p>
    <w:p w:rsidR="00B04B93" w:rsidRPr="003568C3" w:rsidRDefault="00B04B93" w:rsidP="00842662">
      <w:pPr>
        <w:spacing w:after="0"/>
        <w:rPr>
          <w:sz w:val="24"/>
          <w:szCs w:val="24"/>
        </w:rPr>
      </w:pPr>
    </w:p>
    <w:p w:rsidR="00C82DA9" w:rsidRPr="003568C3" w:rsidRDefault="00C82DA9" w:rsidP="00842662">
      <w:pPr>
        <w:spacing w:after="0"/>
        <w:rPr>
          <w:b/>
          <w:sz w:val="24"/>
          <w:szCs w:val="24"/>
        </w:rPr>
      </w:pPr>
    </w:p>
    <w:p w:rsidR="003568C3" w:rsidRDefault="003568C3" w:rsidP="00842662">
      <w:pPr>
        <w:spacing w:after="0"/>
        <w:rPr>
          <w:b/>
          <w:sz w:val="28"/>
          <w:szCs w:val="28"/>
        </w:rPr>
      </w:pPr>
    </w:p>
    <w:p w:rsidR="003568C3" w:rsidRDefault="003568C3" w:rsidP="00842662">
      <w:pPr>
        <w:spacing w:after="0"/>
        <w:rPr>
          <w:b/>
          <w:sz w:val="28"/>
          <w:szCs w:val="28"/>
        </w:rPr>
      </w:pPr>
    </w:p>
    <w:p w:rsidR="003568C3" w:rsidRDefault="003568C3" w:rsidP="00842662">
      <w:pPr>
        <w:spacing w:after="0"/>
        <w:rPr>
          <w:b/>
          <w:sz w:val="28"/>
          <w:szCs w:val="28"/>
        </w:rPr>
      </w:pPr>
    </w:p>
    <w:p w:rsidR="00726A8D" w:rsidRPr="00842662" w:rsidRDefault="00726A8D" w:rsidP="00842662">
      <w:pPr>
        <w:spacing w:after="0"/>
        <w:rPr>
          <w:b/>
          <w:sz w:val="28"/>
          <w:szCs w:val="28"/>
        </w:rPr>
      </w:pPr>
      <w:r w:rsidRPr="00842662">
        <w:rPr>
          <w:b/>
          <w:sz w:val="28"/>
          <w:szCs w:val="28"/>
        </w:rPr>
        <w:lastRenderedPageBreak/>
        <w:t>Retail Updates:</w:t>
      </w:r>
    </w:p>
    <w:p w:rsidR="00842662" w:rsidRDefault="00842662" w:rsidP="00842662">
      <w:pPr>
        <w:spacing w:after="0"/>
        <w:rPr>
          <w:b/>
        </w:rPr>
      </w:pPr>
    </w:p>
    <w:p w:rsidR="00B04B93" w:rsidRPr="00EF1A9E" w:rsidRDefault="00142129" w:rsidP="00842662">
      <w:pPr>
        <w:spacing w:after="0"/>
        <w:rPr>
          <w:b/>
          <w:sz w:val="24"/>
          <w:szCs w:val="24"/>
        </w:rPr>
      </w:pPr>
      <w:r w:rsidRPr="00EF1A9E">
        <w:rPr>
          <w:b/>
          <w:sz w:val="24"/>
          <w:szCs w:val="24"/>
        </w:rPr>
        <w:t>Digital Engagement Drives Sales</w:t>
      </w:r>
    </w:p>
    <w:p w:rsidR="00C82DA9" w:rsidRPr="00EF1A9E" w:rsidRDefault="00142129" w:rsidP="00842662">
      <w:pPr>
        <w:spacing w:after="0"/>
        <w:rPr>
          <w:sz w:val="24"/>
          <w:szCs w:val="24"/>
        </w:rPr>
      </w:pPr>
      <w:r w:rsidRPr="00EF1A9E">
        <w:rPr>
          <w:sz w:val="24"/>
          <w:szCs w:val="24"/>
        </w:rPr>
        <w:t xml:space="preserve">Find out how one auto dealership is driving sales and increasing customer satisfaction using digital technology.  </w:t>
      </w:r>
      <w:hyperlink r:id="rId22" w:history="1">
        <w:r w:rsidRPr="00EF1A9E">
          <w:rPr>
            <w:rStyle w:val="Hyperlink"/>
            <w:sz w:val="24"/>
            <w:szCs w:val="24"/>
          </w:rPr>
          <w:t>http://www.innovativeretailtechnologies.com/doc/digital-engagement-drives-sales-0001?immediate=true</w:t>
        </w:r>
      </w:hyperlink>
      <w:r w:rsidRPr="00EF1A9E">
        <w:rPr>
          <w:sz w:val="24"/>
          <w:szCs w:val="24"/>
        </w:rPr>
        <w:t xml:space="preserve"> </w:t>
      </w:r>
    </w:p>
    <w:p w:rsidR="00C82DA9" w:rsidRPr="00EF1A9E" w:rsidRDefault="00C82DA9" w:rsidP="00842662">
      <w:pPr>
        <w:spacing w:after="0"/>
        <w:rPr>
          <w:sz w:val="24"/>
          <w:szCs w:val="24"/>
        </w:rPr>
      </w:pPr>
    </w:p>
    <w:p w:rsidR="00C82DA9" w:rsidRPr="00EF1A9E" w:rsidRDefault="00C82DA9" w:rsidP="00C82DA9">
      <w:pPr>
        <w:rPr>
          <w:sz w:val="24"/>
          <w:szCs w:val="24"/>
        </w:rPr>
      </w:pPr>
      <w:r w:rsidRPr="00EF1A9E">
        <w:rPr>
          <w:sz w:val="24"/>
          <w:szCs w:val="24"/>
        </w:rPr>
        <w:t xml:space="preserve">Then, educate yourself on </w:t>
      </w:r>
      <w:r w:rsidR="00142129" w:rsidRPr="00EF1A9E">
        <w:rPr>
          <w:sz w:val="24"/>
          <w:szCs w:val="24"/>
        </w:rPr>
        <w:t xml:space="preserve">Digital Signage </w:t>
      </w:r>
      <w:r w:rsidRPr="00EF1A9E">
        <w:rPr>
          <w:sz w:val="24"/>
          <w:szCs w:val="24"/>
        </w:rPr>
        <w:t xml:space="preserve">by visiting the </w:t>
      </w:r>
      <w:r w:rsidR="00142129" w:rsidRPr="00EF1A9E">
        <w:rPr>
          <w:sz w:val="24"/>
          <w:szCs w:val="24"/>
        </w:rPr>
        <w:t>Digital Signage</w:t>
      </w:r>
      <w:r w:rsidRPr="00EF1A9E">
        <w:rPr>
          <w:sz w:val="24"/>
          <w:szCs w:val="24"/>
        </w:rPr>
        <w:t xml:space="preserve"> section of the Support Site: </w:t>
      </w:r>
      <w:hyperlink r:id="rId23" w:history="1">
        <w:r w:rsidR="00142129" w:rsidRPr="00EF1A9E">
          <w:rPr>
            <w:rStyle w:val="Hyperlink"/>
            <w:sz w:val="24"/>
            <w:szCs w:val="24"/>
          </w:rPr>
          <w:t>http://resource.fastsigns.com/digital-resource-center?sharedToken=m9dytYnqqLWVtKn0ZX3Ry0tgw49KJ8kSRjUdcWX7uHZwkuwmmL6kc41ufsVp6Yn</w:t>
        </w:r>
      </w:hyperlink>
      <w:r w:rsidR="00142129" w:rsidRPr="00EF1A9E">
        <w:rPr>
          <w:sz w:val="24"/>
          <w:szCs w:val="24"/>
        </w:rPr>
        <w:t xml:space="preserve">+ </w:t>
      </w:r>
    </w:p>
    <w:p w:rsidR="00EE3279" w:rsidRPr="00EF1A9E" w:rsidRDefault="00EE3279" w:rsidP="00842662">
      <w:pPr>
        <w:spacing w:after="0"/>
        <w:rPr>
          <w:sz w:val="24"/>
          <w:szCs w:val="24"/>
        </w:rPr>
      </w:pPr>
    </w:p>
    <w:p w:rsidR="0028270F" w:rsidRPr="00EF1A9E" w:rsidRDefault="00055AC7" w:rsidP="00842662">
      <w:pPr>
        <w:spacing w:after="0"/>
        <w:rPr>
          <w:b/>
          <w:sz w:val="24"/>
          <w:szCs w:val="24"/>
        </w:rPr>
      </w:pPr>
      <w:r w:rsidRPr="00EF1A9E">
        <w:rPr>
          <w:b/>
          <w:sz w:val="24"/>
          <w:szCs w:val="24"/>
        </w:rPr>
        <w:t>Breaking All the Retail Rules</w:t>
      </w:r>
    </w:p>
    <w:p w:rsidR="00C827AF" w:rsidRPr="00EF1A9E" w:rsidRDefault="00055AC7">
      <w:pPr>
        <w:rPr>
          <w:rFonts w:cstheme="minorHAnsi"/>
          <w:color w:val="000000"/>
          <w:sz w:val="24"/>
          <w:szCs w:val="24"/>
          <w:shd w:val="clear" w:color="auto" w:fill="FFFFFF"/>
        </w:rPr>
      </w:pPr>
      <w:r w:rsidRPr="00EF1A9E">
        <w:rPr>
          <w:rFonts w:cstheme="minorHAnsi"/>
          <w:color w:val="000000"/>
          <w:sz w:val="24"/>
          <w:szCs w:val="24"/>
          <w:shd w:val="clear" w:color="auto" w:fill="FFFFFF"/>
        </w:rPr>
        <w:t xml:space="preserve">Read how Nadia </w:t>
      </w:r>
      <w:proofErr w:type="spellStart"/>
      <w:r w:rsidRPr="00EF1A9E">
        <w:rPr>
          <w:rFonts w:cstheme="minorHAnsi"/>
          <w:color w:val="000000"/>
          <w:sz w:val="24"/>
          <w:szCs w:val="24"/>
          <w:shd w:val="clear" w:color="auto" w:fill="FFFFFF"/>
        </w:rPr>
        <w:t>Shouraboura</w:t>
      </w:r>
      <w:proofErr w:type="spellEnd"/>
      <w:r w:rsidRPr="00EF1A9E">
        <w:rPr>
          <w:rFonts w:cstheme="minorHAnsi"/>
          <w:color w:val="000000"/>
          <w:sz w:val="24"/>
          <w:szCs w:val="24"/>
          <w:shd w:val="clear" w:color="auto" w:fill="FFFFFF"/>
        </w:rPr>
        <w:t xml:space="preserve"> used her experience at Amazon to develop innovative solutions at her retail store, </w:t>
      </w:r>
      <w:proofErr w:type="spellStart"/>
      <w:r w:rsidRPr="00EF1A9E">
        <w:rPr>
          <w:rFonts w:cstheme="minorHAnsi"/>
          <w:color w:val="000000"/>
          <w:sz w:val="24"/>
          <w:szCs w:val="24"/>
          <w:shd w:val="clear" w:color="auto" w:fill="FFFFFF"/>
        </w:rPr>
        <w:t>Hointer</w:t>
      </w:r>
      <w:proofErr w:type="spellEnd"/>
      <w:r w:rsidRPr="00EF1A9E">
        <w:rPr>
          <w:rFonts w:cstheme="minorHAnsi"/>
          <w:color w:val="000000"/>
          <w:sz w:val="24"/>
          <w:szCs w:val="24"/>
          <w:shd w:val="clear" w:color="auto" w:fill="FFFFFF"/>
        </w:rPr>
        <w:t xml:space="preserve">.  These innovations are now being adopted by international retailers. </w:t>
      </w:r>
      <w:hyperlink r:id="rId24" w:history="1">
        <w:r w:rsidRPr="00EF1A9E">
          <w:rPr>
            <w:rStyle w:val="Hyperlink"/>
            <w:rFonts w:cstheme="minorHAnsi"/>
            <w:sz w:val="24"/>
            <w:szCs w:val="24"/>
            <w:shd w:val="clear" w:color="auto" w:fill="FFFFFF"/>
          </w:rPr>
          <w:t>http://tiny.cc/nb5ycy</w:t>
        </w:r>
      </w:hyperlink>
      <w:r w:rsidRPr="00EF1A9E">
        <w:rPr>
          <w:rFonts w:cstheme="minorHAnsi"/>
          <w:color w:val="000000"/>
          <w:sz w:val="24"/>
          <w:szCs w:val="24"/>
          <w:shd w:val="clear" w:color="auto" w:fill="FFFFFF"/>
        </w:rPr>
        <w:t xml:space="preserve"> </w:t>
      </w:r>
    </w:p>
    <w:p w:rsidR="00055AC7" w:rsidRPr="00EF1A9E" w:rsidRDefault="00055AC7" w:rsidP="00EC5DBC">
      <w:pPr>
        <w:spacing w:after="0"/>
        <w:rPr>
          <w:b/>
          <w:sz w:val="24"/>
          <w:szCs w:val="24"/>
        </w:rPr>
      </w:pPr>
    </w:p>
    <w:p w:rsidR="00EC5DBC" w:rsidRPr="00EF1A9E" w:rsidRDefault="00055AC7" w:rsidP="00EC5DBC">
      <w:pPr>
        <w:spacing w:after="0"/>
        <w:rPr>
          <w:b/>
          <w:sz w:val="24"/>
          <w:szCs w:val="24"/>
        </w:rPr>
      </w:pPr>
      <w:r w:rsidRPr="00EF1A9E">
        <w:rPr>
          <w:b/>
          <w:sz w:val="24"/>
          <w:szCs w:val="24"/>
        </w:rPr>
        <w:t>Inside Best Buy Canada’s New Marketplace Initiative</w:t>
      </w:r>
    </w:p>
    <w:p w:rsidR="00055AC7" w:rsidRPr="00EF1A9E" w:rsidRDefault="00055AC7" w:rsidP="00C82DA9">
      <w:pPr>
        <w:spacing w:after="0"/>
        <w:rPr>
          <w:rFonts w:cstheme="minorHAnsi"/>
          <w:i/>
          <w:sz w:val="24"/>
          <w:szCs w:val="24"/>
        </w:rPr>
      </w:pPr>
      <w:r w:rsidRPr="00EF1A9E">
        <w:rPr>
          <w:rStyle w:val="Emphasis"/>
          <w:rFonts w:cstheme="minorHAnsi"/>
          <w:i w:val="0"/>
          <w:color w:val="333333"/>
          <w:sz w:val="24"/>
          <w:szCs w:val="24"/>
          <w:shd w:val="clear" w:color="auto" w:fill="FFFFFF"/>
        </w:rPr>
        <w:t>How Best Buy Canada is letting its customers define their experience with the brand and expanding its e-commerce market share along the way.</w:t>
      </w:r>
      <w:r w:rsidRPr="00EF1A9E">
        <w:rPr>
          <w:rFonts w:cstheme="minorHAnsi"/>
          <w:i/>
          <w:sz w:val="24"/>
          <w:szCs w:val="24"/>
        </w:rPr>
        <w:t xml:space="preserve"> </w:t>
      </w:r>
      <w:hyperlink r:id="rId25" w:history="1">
        <w:r w:rsidRPr="00EF1A9E">
          <w:rPr>
            <w:rStyle w:val="Hyperlink"/>
            <w:rFonts w:cstheme="minorHAnsi"/>
            <w:sz w:val="24"/>
            <w:szCs w:val="24"/>
          </w:rPr>
          <w:t>http://www.innovativeretailtechnologies.com/doc/inside-best-buy-canada-s-new-marketplace-initiative-0001</w:t>
        </w:r>
      </w:hyperlink>
      <w:r w:rsidRPr="00EF1A9E">
        <w:rPr>
          <w:rFonts w:cstheme="minorHAnsi"/>
          <w:sz w:val="24"/>
          <w:szCs w:val="24"/>
        </w:rPr>
        <w:t xml:space="preserve"> </w:t>
      </w:r>
    </w:p>
    <w:p w:rsidR="00055AC7" w:rsidRPr="00EF1A9E" w:rsidRDefault="00055AC7" w:rsidP="00C82DA9">
      <w:pPr>
        <w:spacing w:after="0"/>
        <w:rPr>
          <w:sz w:val="24"/>
          <w:szCs w:val="24"/>
        </w:rPr>
      </w:pPr>
    </w:p>
    <w:p w:rsidR="00C82DA9" w:rsidRPr="00EF1A9E" w:rsidRDefault="00990EE0" w:rsidP="00C82DA9">
      <w:pPr>
        <w:spacing w:after="0"/>
        <w:rPr>
          <w:sz w:val="24"/>
          <w:szCs w:val="24"/>
        </w:rPr>
      </w:pPr>
      <w:r w:rsidRPr="00EF1A9E">
        <w:rPr>
          <w:sz w:val="24"/>
          <w:szCs w:val="24"/>
        </w:rPr>
        <w:t>F</w:t>
      </w:r>
      <w:r w:rsidR="00C82DA9" w:rsidRPr="00EF1A9E">
        <w:rPr>
          <w:sz w:val="24"/>
          <w:szCs w:val="24"/>
        </w:rPr>
        <w:t>ind more ways to solve challenges within the retail industry by reviewing the Retail Vertical Market Guide:</w:t>
      </w:r>
      <w:r w:rsidR="00055AC7" w:rsidRPr="00EF1A9E">
        <w:rPr>
          <w:sz w:val="24"/>
          <w:szCs w:val="24"/>
        </w:rPr>
        <w:t xml:space="preserve"> </w:t>
      </w:r>
      <w:hyperlink r:id="rId26" w:history="1">
        <w:r w:rsidR="00055AC7" w:rsidRPr="00EF1A9E">
          <w:rPr>
            <w:rStyle w:val="Hyperlink"/>
            <w:sz w:val="24"/>
            <w:szCs w:val="24"/>
          </w:rPr>
          <w:t>http://resource.fastsigns.com/industry-support/retail</w:t>
        </w:r>
      </w:hyperlink>
      <w:r w:rsidR="00055AC7" w:rsidRPr="00EF1A9E">
        <w:rPr>
          <w:sz w:val="24"/>
          <w:szCs w:val="24"/>
        </w:rPr>
        <w:t xml:space="preserve"> </w:t>
      </w:r>
      <w:r w:rsidR="00C82DA9" w:rsidRPr="00EF1A9E">
        <w:rPr>
          <w:sz w:val="24"/>
          <w:szCs w:val="24"/>
        </w:rPr>
        <w:t xml:space="preserve"> </w:t>
      </w:r>
    </w:p>
    <w:p w:rsidR="00966ABF" w:rsidRDefault="00966ABF"/>
    <w:p w:rsidR="00966ABF" w:rsidRDefault="00966ABF"/>
    <w:p w:rsidR="00966ABF" w:rsidRDefault="00966ABF">
      <w:r>
        <w:br/>
      </w:r>
    </w:p>
    <w:sectPr w:rsidR="0096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CA9"/>
    <w:multiLevelType w:val="hybridMultilevel"/>
    <w:tmpl w:val="AC8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71633"/>
    <w:multiLevelType w:val="hybridMultilevel"/>
    <w:tmpl w:val="F95C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26292B"/>
    <w:multiLevelType w:val="hybridMultilevel"/>
    <w:tmpl w:val="C55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E1"/>
    <w:rsid w:val="00014659"/>
    <w:rsid w:val="000308DC"/>
    <w:rsid w:val="00040E91"/>
    <w:rsid w:val="000469E9"/>
    <w:rsid w:val="00055AC7"/>
    <w:rsid w:val="00072674"/>
    <w:rsid w:val="00083959"/>
    <w:rsid w:val="0008485A"/>
    <w:rsid w:val="00095B54"/>
    <w:rsid w:val="000C0034"/>
    <w:rsid w:val="000C7228"/>
    <w:rsid w:val="000F1F50"/>
    <w:rsid w:val="000F2D88"/>
    <w:rsid w:val="000F3935"/>
    <w:rsid w:val="00110789"/>
    <w:rsid w:val="00110E07"/>
    <w:rsid w:val="0011620B"/>
    <w:rsid w:val="00142129"/>
    <w:rsid w:val="00192254"/>
    <w:rsid w:val="001E0090"/>
    <w:rsid w:val="0022261D"/>
    <w:rsid w:val="00254601"/>
    <w:rsid w:val="0028270F"/>
    <w:rsid w:val="00286DBE"/>
    <w:rsid w:val="002C5031"/>
    <w:rsid w:val="002F24C0"/>
    <w:rsid w:val="00303A06"/>
    <w:rsid w:val="00306F1B"/>
    <w:rsid w:val="0031011F"/>
    <w:rsid w:val="00325D69"/>
    <w:rsid w:val="00347A5D"/>
    <w:rsid w:val="00347F85"/>
    <w:rsid w:val="003568C3"/>
    <w:rsid w:val="00375586"/>
    <w:rsid w:val="003A3AB0"/>
    <w:rsid w:val="003C6232"/>
    <w:rsid w:val="00413C58"/>
    <w:rsid w:val="00421CA8"/>
    <w:rsid w:val="004A5107"/>
    <w:rsid w:val="004B4FD3"/>
    <w:rsid w:val="004E392F"/>
    <w:rsid w:val="00516AD8"/>
    <w:rsid w:val="00532A03"/>
    <w:rsid w:val="00554589"/>
    <w:rsid w:val="00560A11"/>
    <w:rsid w:val="005662B7"/>
    <w:rsid w:val="00572F74"/>
    <w:rsid w:val="00590529"/>
    <w:rsid w:val="005D45C8"/>
    <w:rsid w:val="005F3DCC"/>
    <w:rsid w:val="00621372"/>
    <w:rsid w:val="00660369"/>
    <w:rsid w:val="00692E70"/>
    <w:rsid w:val="006A58F8"/>
    <w:rsid w:val="006D167E"/>
    <w:rsid w:val="006D3D9A"/>
    <w:rsid w:val="006F05B6"/>
    <w:rsid w:val="00726A8D"/>
    <w:rsid w:val="0074679B"/>
    <w:rsid w:val="00753711"/>
    <w:rsid w:val="00791CC2"/>
    <w:rsid w:val="007A3283"/>
    <w:rsid w:val="007B739C"/>
    <w:rsid w:val="007E1803"/>
    <w:rsid w:val="007E4FC1"/>
    <w:rsid w:val="00803A4F"/>
    <w:rsid w:val="00842662"/>
    <w:rsid w:val="00886A69"/>
    <w:rsid w:val="00892D1D"/>
    <w:rsid w:val="008A05E1"/>
    <w:rsid w:val="00923249"/>
    <w:rsid w:val="00930030"/>
    <w:rsid w:val="00966ABF"/>
    <w:rsid w:val="00966F0E"/>
    <w:rsid w:val="009721F8"/>
    <w:rsid w:val="009761D8"/>
    <w:rsid w:val="00985629"/>
    <w:rsid w:val="00990EE0"/>
    <w:rsid w:val="00997525"/>
    <w:rsid w:val="009A0593"/>
    <w:rsid w:val="009A0A3C"/>
    <w:rsid w:val="009D08A1"/>
    <w:rsid w:val="009D1305"/>
    <w:rsid w:val="009D6CB7"/>
    <w:rsid w:val="00A10F57"/>
    <w:rsid w:val="00A55E64"/>
    <w:rsid w:val="00A62D4D"/>
    <w:rsid w:val="00A841FC"/>
    <w:rsid w:val="00A90803"/>
    <w:rsid w:val="00A95FD4"/>
    <w:rsid w:val="00AA7B5C"/>
    <w:rsid w:val="00AB0AB4"/>
    <w:rsid w:val="00AD3C6B"/>
    <w:rsid w:val="00AD524D"/>
    <w:rsid w:val="00AD72AD"/>
    <w:rsid w:val="00B04B93"/>
    <w:rsid w:val="00B522DB"/>
    <w:rsid w:val="00B5438B"/>
    <w:rsid w:val="00B82071"/>
    <w:rsid w:val="00B853BA"/>
    <w:rsid w:val="00B95673"/>
    <w:rsid w:val="00BA0D15"/>
    <w:rsid w:val="00BA133C"/>
    <w:rsid w:val="00C827AF"/>
    <w:rsid w:val="00C82DA9"/>
    <w:rsid w:val="00CA55F0"/>
    <w:rsid w:val="00CC7AE8"/>
    <w:rsid w:val="00CE0C3B"/>
    <w:rsid w:val="00CE773F"/>
    <w:rsid w:val="00D44515"/>
    <w:rsid w:val="00D762DB"/>
    <w:rsid w:val="00D82144"/>
    <w:rsid w:val="00D95717"/>
    <w:rsid w:val="00DB52FB"/>
    <w:rsid w:val="00DF4111"/>
    <w:rsid w:val="00E12EF2"/>
    <w:rsid w:val="00E1354C"/>
    <w:rsid w:val="00E37C0E"/>
    <w:rsid w:val="00E565CC"/>
    <w:rsid w:val="00EA40D2"/>
    <w:rsid w:val="00EC059C"/>
    <w:rsid w:val="00EC3268"/>
    <w:rsid w:val="00EC5DBC"/>
    <w:rsid w:val="00EE3279"/>
    <w:rsid w:val="00EF1A9E"/>
    <w:rsid w:val="00F50FD0"/>
    <w:rsid w:val="00F559EE"/>
    <w:rsid w:val="00F92E95"/>
    <w:rsid w:val="00FA2BC8"/>
    <w:rsid w:val="00FB3AE2"/>
    <w:rsid w:val="00FC6AF3"/>
    <w:rsid w:val="00FF442E"/>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4F"/>
    <w:rPr>
      <w:color w:val="0000FF"/>
      <w:u w:val="single"/>
    </w:rPr>
  </w:style>
  <w:style w:type="paragraph" w:styleId="ListParagraph">
    <w:name w:val="List Paragraph"/>
    <w:basedOn w:val="Normal"/>
    <w:uiPriority w:val="34"/>
    <w:qFormat/>
    <w:rsid w:val="00CE0C3B"/>
    <w:pPr>
      <w:ind w:left="720"/>
      <w:contextualSpacing/>
    </w:pPr>
  </w:style>
  <w:style w:type="character" w:styleId="Strong">
    <w:name w:val="Strong"/>
    <w:basedOn w:val="DefaultParagraphFont"/>
    <w:uiPriority w:val="22"/>
    <w:qFormat/>
    <w:rsid w:val="00692E70"/>
    <w:rPr>
      <w:b/>
      <w:bCs/>
    </w:rPr>
  </w:style>
  <w:style w:type="character" w:styleId="FollowedHyperlink">
    <w:name w:val="FollowedHyperlink"/>
    <w:basedOn w:val="DefaultParagraphFont"/>
    <w:uiPriority w:val="99"/>
    <w:semiHidden/>
    <w:unhideWhenUsed/>
    <w:rsid w:val="00A841FC"/>
    <w:rPr>
      <w:color w:val="800080" w:themeColor="followedHyperlink"/>
      <w:u w:val="single"/>
    </w:rPr>
  </w:style>
  <w:style w:type="character" w:customStyle="1" w:styleId="apple-converted-space">
    <w:name w:val="apple-converted-space"/>
    <w:basedOn w:val="DefaultParagraphFont"/>
    <w:rsid w:val="00C827AF"/>
  </w:style>
  <w:style w:type="character" w:styleId="Emphasis">
    <w:name w:val="Emphasis"/>
    <w:basedOn w:val="DefaultParagraphFont"/>
    <w:uiPriority w:val="20"/>
    <w:qFormat/>
    <w:rsid w:val="00055A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4F"/>
    <w:rPr>
      <w:color w:val="0000FF"/>
      <w:u w:val="single"/>
    </w:rPr>
  </w:style>
  <w:style w:type="paragraph" w:styleId="ListParagraph">
    <w:name w:val="List Paragraph"/>
    <w:basedOn w:val="Normal"/>
    <w:uiPriority w:val="34"/>
    <w:qFormat/>
    <w:rsid w:val="00CE0C3B"/>
    <w:pPr>
      <w:ind w:left="720"/>
      <w:contextualSpacing/>
    </w:pPr>
  </w:style>
  <w:style w:type="character" w:styleId="Strong">
    <w:name w:val="Strong"/>
    <w:basedOn w:val="DefaultParagraphFont"/>
    <w:uiPriority w:val="22"/>
    <w:qFormat/>
    <w:rsid w:val="00692E70"/>
    <w:rPr>
      <w:b/>
      <w:bCs/>
    </w:rPr>
  </w:style>
  <w:style w:type="character" w:styleId="FollowedHyperlink">
    <w:name w:val="FollowedHyperlink"/>
    <w:basedOn w:val="DefaultParagraphFont"/>
    <w:uiPriority w:val="99"/>
    <w:semiHidden/>
    <w:unhideWhenUsed/>
    <w:rsid w:val="00A841FC"/>
    <w:rPr>
      <w:color w:val="800080" w:themeColor="followedHyperlink"/>
      <w:u w:val="single"/>
    </w:rPr>
  </w:style>
  <w:style w:type="character" w:customStyle="1" w:styleId="apple-converted-space">
    <w:name w:val="apple-converted-space"/>
    <w:basedOn w:val="DefaultParagraphFont"/>
    <w:rsid w:val="00C827AF"/>
  </w:style>
  <w:style w:type="character" w:styleId="Emphasis">
    <w:name w:val="Emphasis"/>
    <w:basedOn w:val="DefaultParagraphFont"/>
    <w:uiPriority w:val="20"/>
    <w:qFormat/>
    <w:rsid w:val="00055A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37101">
      <w:bodyDiv w:val="1"/>
      <w:marLeft w:val="0"/>
      <w:marRight w:val="0"/>
      <w:marTop w:val="0"/>
      <w:marBottom w:val="0"/>
      <w:divBdr>
        <w:top w:val="none" w:sz="0" w:space="0" w:color="auto"/>
        <w:left w:val="none" w:sz="0" w:space="0" w:color="auto"/>
        <w:bottom w:val="none" w:sz="0" w:space="0" w:color="auto"/>
        <w:right w:val="none" w:sz="0" w:space="0" w:color="auto"/>
      </w:divBdr>
    </w:div>
    <w:div w:id="986982178">
      <w:bodyDiv w:val="1"/>
      <w:marLeft w:val="0"/>
      <w:marRight w:val="0"/>
      <w:marTop w:val="0"/>
      <w:marBottom w:val="0"/>
      <w:divBdr>
        <w:top w:val="none" w:sz="0" w:space="0" w:color="auto"/>
        <w:left w:val="none" w:sz="0" w:space="0" w:color="auto"/>
        <w:bottom w:val="none" w:sz="0" w:space="0" w:color="auto"/>
        <w:right w:val="none" w:sz="0" w:space="0" w:color="auto"/>
      </w:divBdr>
    </w:div>
    <w:div w:id="20745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6/07/160705203145.htm" TargetMode="External"/><Relationship Id="rId13" Type="http://schemas.openxmlformats.org/officeDocument/2006/relationships/hyperlink" Target="http://resource.fastsigns.com/industry-support/education" TargetMode="External"/><Relationship Id="rId18" Type="http://schemas.openxmlformats.org/officeDocument/2006/relationships/hyperlink" Target="http://www.usnews.com/news/articles/2016-05-26/signs-pointing-everywhere-but-up-for-manufacturing" TargetMode="External"/><Relationship Id="rId26" Type="http://schemas.openxmlformats.org/officeDocument/2006/relationships/hyperlink" Target="http://resource.fastsigns.com/industry-support/retail" TargetMode="External"/><Relationship Id="rId3" Type="http://schemas.microsoft.com/office/2007/relationships/stylesWithEffects" Target="stylesWithEffects.xml"/><Relationship Id="rId21" Type="http://schemas.openxmlformats.org/officeDocument/2006/relationships/hyperlink" Target="http://resource.fastsigns.com/industry-support/manufacturing" TargetMode="External"/><Relationship Id="rId7" Type="http://schemas.openxmlformats.org/officeDocument/2006/relationships/hyperlink" Target="http://www.constructionexec.com/Articles/tabid/3837/entryid/5217/results-you-can-expect-if-you-follow-abc-s-roadmap-to-world-class-safety.aspx" TargetMode="External"/><Relationship Id="rId12" Type="http://schemas.openxmlformats.org/officeDocument/2006/relationships/hyperlink" Target="http://www.usnews.com/education/community-colleges/articles/2016-06-07/cope-with-mental-health-issues-as-a-community-college-student" TargetMode="External"/><Relationship Id="rId17" Type="http://schemas.openxmlformats.org/officeDocument/2006/relationships/hyperlink" Target="http://resource.fastsigns.com/industry-support/healthcare" TargetMode="External"/><Relationship Id="rId25" Type="http://schemas.openxmlformats.org/officeDocument/2006/relationships/hyperlink" Target="http://www.innovativeretailtechnologies.com/doc/inside-best-buy-canada-s-new-marketplace-initiative-0001" TargetMode="External"/><Relationship Id="rId2" Type="http://schemas.openxmlformats.org/officeDocument/2006/relationships/styles" Target="styles.xml"/><Relationship Id="rId16" Type="http://schemas.openxmlformats.org/officeDocument/2006/relationships/hyperlink" Target="https://p.widencdn.net/1uitq7/Comprehensive-Solution-Nite-Hawk-Urgent-Care-FRANCHISE" TargetMode="External"/><Relationship Id="rId20" Type="http://schemas.openxmlformats.org/officeDocument/2006/relationships/hyperlink" Target="http://www.strategy-business.com/article/A-Strategists-Guide-to-Industry-4.0?gko=7c4cf" TargetMode="External"/><Relationship Id="rId1" Type="http://schemas.openxmlformats.org/officeDocument/2006/relationships/numbering" Target="numbering.xml"/><Relationship Id="rId6" Type="http://schemas.openxmlformats.org/officeDocument/2006/relationships/hyperlink" Target="http://www.constructionexec.com/Articles/tabid/3837/entryid/5218/safety-its-everyones-responsibility.aspx" TargetMode="External"/><Relationship Id="rId11" Type="http://schemas.openxmlformats.org/officeDocument/2006/relationships/hyperlink" Target="http://www.usnews.com/opinion/articles/2016-06-14/education-policy-cuts-class-in-2016-race" TargetMode="External"/><Relationship Id="rId24" Type="http://schemas.openxmlformats.org/officeDocument/2006/relationships/hyperlink" Target="http://tiny.cc/nb5ycy" TargetMode="External"/><Relationship Id="rId5" Type="http://schemas.openxmlformats.org/officeDocument/2006/relationships/webSettings" Target="webSettings.xml"/><Relationship Id="rId15" Type="http://schemas.openxmlformats.org/officeDocument/2006/relationships/hyperlink" Target="http://www.npr.org/sections/health-shots/2016/06/02/480432053/bright-lights-big-hassles-for-children-in-the-hospital" TargetMode="External"/><Relationship Id="rId23" Type="http://schemas.openxmlformats.org/officeDocument/2006/relationships/hyperlink" Target="http://resource.fastsigns.com/digital-resource-center?sharedToken=m9dytYnqqLWVtKn0ZX3Ry0tgw49KJ8kSRjUdcWX7uHZwkuwmmL6kc41ufsVp6Yn" TargetMode="External"/><Relationship Id="rId28" Type="http://schemas.openxmlformats.org/officeDocument/2006/relationships/theme" Target="theme/theme1.xml"/><Relationship Id="rId10" Type="http://schemas.openxmlformats.org/officeDocument/2006/relationships/hyperlink" Target="http://www.npr.org/sections/ed/2016/04/12/473016059/a-simple-cure-for-educations-jargonitis" TargetMode="External"/><Relationship Id="rId19" Type="http://schemas.openxmlformats.org/officeDocument/2006/relationships/hyperlink" Target="http://www.manufacturingglobal.com/lean/803/Getting-into-the-Industry-40-mindset" TargetMode="External"/><Relationship Id="rId4" Type="http://schemas.openxmlformats.org/officeDocument/2006/relationships/settings" Target="settings.xml"/><Relationship Id="rId9" Type="http://schemas.openxmlformats.org/officeDocument/2006/relationships/hyperlink" Target="http://resource.fastsigns.com/industry-support/construction" TargetMode="External"/><Relationship Id="rId14" Type="http://schemas.openxmlformats.org/officeDocument/2006/relationships/hyperlink" Target="http://www.npr.org/sections/alltechconsidered/2016/04/12/473815818/new-jersey-student-uses-3-d-printer-for-diy-dental-work" TargetMode="External"/><Relationship Id="rId22" Type="http://schemas.openxmlformats.org/officeDocument/2006/relationships/hyperlink" Target="http://www.innovativeretailtechnologies.com/doc/digital-engagement-drives-sales-0001?immediate=tru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Bramhall</dc:creator>
  <cp:lastModifiedBy>Chuck Kaylor</cp:lastModifiedBy>
  <cp:revision>2</cp:revision>
  <dcterms:created xsi:type="dcterms:W3CDTF">2016-07-15T18:58:00Z</dcterms:created>
  <dcterms:modified xsi:type="dcterms:W3CDTF">2016-07-15T18:58:00Z</dcterms:modified>
</cp:coreProperties>
</file>