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4F" w:rsidRDefault="007F344F" w:rsidP="007F344F">
      <w:pPr>
        <w:rPr>
          <w:rFonts w:ascii="Calibri" w:hAnsi="Calibri" w:cs="Calibri"/>
          <w:sz w:val="22"/>
          <w:szCs w:val="22"/>
        </w:rPr>
      </w:pPr>
      <w:r>
        <w:rPr>
          <w:rFonts w:ascii="Calibri" w:hAnsi="Calibri" w:cs="Calibri"/>
          <w:sz w:val="22"/>
          <w:szCs w:val="22"/>
        </w:rPr>
        <w:t>Bayley Construction</w:t>
      </w:r>
    </w:p>
    <w:p w:rsidR="007F344F" w:rsidRDefault="007F344F" w:rsidP="007F344F">
      <w:pPr>
        <w:rPr>
          <w:rFonts w:ascii="Calibri" w:hAnsi="Calibri" w:cs="Calibri"/>
          <w:sz w:val="22"/>
          <w:szCs w:val="22"/>
        </w:rPr>
      </w:pPr>
      <w:r>
        <w:rPr>
          <w:rFonts w:ascii="Calibri" w:hAnsi="Calibri" w:cs="Calibri"/>
          <w:sz w:val="22"/>
          <w:szCs w:val="22"/>
        </w:rPr>
        <w:t>James Szepkouski</w:t>
      </w:r>
    </w:p>
    <w:p w:rsidR="007F344F" w:rsidRDefault="007F344F" w:rsidP="007F344F">
      <w:pPr>
        <w:rPr>
          <w:rFonts w:ascii="Calibri" w:hAnsi="Calibri" w:cs="Calibri"/>
          <w:sz w:val="22"/>
          <w:szCs w:val="22"/>
        </w:rPr>
      </w:pPr>
      <w:r>
        <w:rPr>
          <w:rFonts w:ascii="Calibri" w:hAnsi="Calibri" w:cs="Calibri"/>
          <w:sz w:val="22"/>
          <w:szCs w:val="22"/>
        </w:rPr>
        <w:t>JCP Remodel Project</w:t>
      </w:r>
    </w:p>
    <w:p w:rsidR="007F344F" w:rsidRDefault="007F344F" w:rsidP="007F344F">
      <w:pPr>
        <w:rPr>
          <w:rFonts w:ascii="Calibri" w:hAnsi="Calibri" w:cs="Calibri"/>
          <w:sz w:val="22"/>
          <w:szCs w:val="22"/>
        </w:rPr>
      </w:pPr>
    </w:p>
    <w:p w:rsidR="007F344F" w:rsidRDefault="007F344F" w:rsidP="007F344F">
      <w:pPr>
        <w:rPr>
          <w:rFonts w:ascii="Calibri" w:hAnsi="Calibri" w:cs="Calibri"/>
          <w:sz w:val="22"/>
          <w:szCs w:val="22"/>
        </w:rPr>
      </w:pPr>
    </w:p>
    <w:p w:rsidR="007F344F" w:rsidRDefault="007F344F" w:rsidP="007F344F">
      <w:r>
        <w:t xml:space="preserve">Surfacing Solutions has just completed for Bayley Construction anther phase of polished concrete for our JCP projects. SSI worked at two locations simultaneously and managed to adapt to multiple changes in scope - changes involving layout and increased square footage – on the fly. </w:t>
      </w:r>
    </w:p>
    <w:p w:rsidR="007F344F" w:rsidRDefault="007F344F" w:rsidP="007F344F"/>
    <w:p w:rsidR="007F344F" w:rsidRDefault="007F344F" w:rsidP="007F344F">
      <w:r>
        <w:t>Our superintendents, Dan and Johnny, appreciated the crew’s efforts and how the final product is handed over. Here is what Johnny Pyburn had to say:</w:t>
      </w:r>
    </w:p>
    <w:p w:rsidR="007F344F" w:rsidRPr="00550D21" w:rsidRDefault="007F344F" w:rsidP="007F344F">
      <w:pPr>
        <w:rPr>
          <w:i/>
          <w:iCs/>
          <w:color w:val="000000" w:themeColor="text1"/>
        </w:rPr>
      </w:pPr>
      <w:r w:rsidRPr="00550D21">
        <w:rPr>
          <w:i/>
          <w:iCs/>
          <w:color w:val="000000" w:themeColor="text1"/>
        </w:rPr>
        <w:t>“SSI has been a great asset in helping me complete my projects on schedule without sacrificing quality. Their management and field workers are respectful and professional to our clients and other contractors. One night someone had stolen all SSI’s tools from the job site and SSI returned the next night with rented tools and worked extra hours to get back on schedule. Thanks to SSI for all their hard work.”</w:t>
      </w:r>
    </w:p>
    <w:p w:rsidR="007F344F" w:rsidRDefault="007F344F" w:rsidP="007F344F">
      <w:pPr>
        <w:rPr>
          <w:color w:val="000000" w:themeColor="text1"/>
        </w:rPr>
      </w:pPr>
    </w:p>
    <w:p w:rsidR="007F344F" w:rsidRDefault="007F344F" w:rsidP="007F344F">
      <w:r w:rsidRPr="00550D21">
        <w:rPr>
          <w:color w:val="000000" w:themeColor="text1"/>
        </w:rPr>
        <w:t>Carrie</w:t>
      </w:r>
      <w:r>
        <w:t xml:space="preserve"> Brown deserves special mention for dealing with the changes and all the documentation and back up needed to clarify and support the changes. Good job Carrie!</w:t>
      </w:r>
    </w:p>
    <w:p w:rsidR="007F344F" w:rsidRDefault="007F344F" w:rsidP="007F344F"/>
    <w:p w:rsidR="007F344F" w:rsidRDefault="007F344F" w:rsidP="007F344F">
      <w:r>
        <w:t>SSI is outstanding at checking with their clients to make sure our expectations are being met. They really understand how to take care of business! The team at Bayley Construction would not hesitate to bring SSI in on any project and we appreciate their partnership.</w:t>
      </w:r>
    </w:p>
    <w:p w:rsidR="007F344F" w:rsidRDefault="007F344F" w:rsidP="007F344F"/>
    <w:p w:rsidR="007F344F" w:rsidRDefault="007F344F" w:rsidP="007F344F">
      <w:r>
        <w:t>James Szepkouski</w:t>
      </w:r>
    </w:p>
    <w:p w:rsidR="007F344F" w:rsidRDefault="007F344F" w:rsidP="007F344F">
      <w:r>
        <w:t>Bayley Construction</w:t>
      </w:r>
    </w:p>
    <w:p w:rsidR="0043254D" w:rsidRDefault="0043254D"/>
    <w:sectPr w:rsidR="0043254D" w:rsidSect="00432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344F"/>
    <w:rsid w:val="0043254D"/>
    <w:rsid w:val="004A2CAB"/>
    <w:rsid w:val="007F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2014-01-23T22:32:00Z</dcterms:created>
  <dcterms:modified xsi:type="dcterms:W3CDTF">2014-01-23T22:34:00Z</dcterms:modified>
</cp:coreProperties>
</file>